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3C547" w14:textId="112D5D1E" w:rsidR="00E01BE3" w:rsidRPr="00E76E4B" w:rsidRDefault="00E01BE3" w:rsidP="00DB2436">
      <w:pPr>
        <w:pStyle w:val="NormalWeb"/>
        <w:spacing w:before="0" w:beforeAutospacing="0" w:after="0" w:afterAutospacing="0"/>
        <w:rPr>
          <w:rFonts w:ascii="Arial" w:hAnsi="Arial" w:cs="Arial"/>
          <w:color w:val="000000"/>
          <w:sz w:val="28"/>
          <w:szCs w:val="28"/>
        </w:rPr>
      </w:pPr>
      <w:r w:rsidRPr="00E76E4B">
        <w:rPr>
          <w:rFonts w:ascii="Arial" w:hAnsi="Arial" w:cs="Arial"/>
          <w:color w:val="000000"/>
          <w:sz w:val="28"/>
          <w:szCs w:val="28"/>
        </w:rPr>
        <w:t>C</w:t>
      </w:r>
      <w:r w:rsidR="007560D6" w:rsidRPr="00E76E4B">
        <w:rPr>
          <w:rFonts w:ascii="Arial" w:hAnsi="Arial" w:cs="Arial"/>
          <w:color w:val="000000"/>
          <w:sz w:val="28"/>
          <w:szCs w:val="28"/>
        </w:rPr>
        <w:t xml:space="preserve">ontributions of African Americans </w:t>
      </w:r>
      <w:r w:rsidR="001A785E" w:rsidRPr="00E76E4B">
        <w:rPr>
          <w:rFonts w:ascii="Arial" w:hAnsi="Arial" w:cs="Arial"/>
          <w:color w:val="000000"/>
          <w:sz w:val="28"/>
          <w:szCs w:val="28"/>
        </w:rPr>
        <w:t>O</w:t>
      </w:r>
      <w:r w:rsidRPr="00E76E4B">
        <w:rPr>
          <w:rFonts w:ascii="Arial" w:hAnsi="Arial" w:cs="Arial"/>
          <w:color w:val="000000"/>
          <w:sz w:val="28"/>
          <w:szCs w:val="28"/>
        </w:rPr>
        <w:t xml:space="preserve">ften </w:t>
      </w:r>
      <w:r w:rsidR="001A785E" w:rsidRPr="00E76E4B">
        <w:rPr>
          <w:rFonts w:ascii="Arial" w:hAnsi="Arial" w:cs="Arial"/>
          <w:color w:val="000000"/>
          <w:sz w:val="28"/>
          <w:szCs w:val="28"/>
        </w:rPr>
        <w:t>Have Been Minimized or O</w:t>
      </w:r>
      <w:r w:rsidR="007560D6" w:rsidRPr="00E76E4B">
        <w:rPr>
          <w:rFonts w:ascii="Arial" w:hAnsi="Arial" w:cs="Arial"/>
          <w:color w:val="000000"/>
          <w:sz w:val="28"/>
          <w:szCs w:val="28"/>
        </w:rPr>
        <w:t>verlooked</w:t>
      </w:r>
      <w:r w:rsidR="001A785E" w:rsidRPr="00E76E4B">
        <w:rPr>
          <w:rFonts w:ascii="Arial" w:hAnsi="Arial" w:cs="Arial"/>
          <w:color w:val="000000"/>
          <w:sz w:val="28"/>
          <w:szCs w:val="28"/>
        </w:rPr>
        <w:t xml:space="preserve"> in U.S. H</w:t>
      </w:r>
      <w:r w:rsidRPr="00E76E4B">
        <w:rPr>
          <w:rFonts w:ascii="Arial" w:hAnsi="Arial" w:cs="Arial"/>
          <w:color w:val="000000"/>
          <w:sz w:val="28"/>
          <w:szCs w:val="28"/>
        </w:rPr>
        <w:t xml:space="preserve">istory </w:t>
      </w:r>
      <w:r w:rsidR="009D3C3C" w:rsidRPr="00E76E4B">
        <w:rPr>
          <w:rFonts w:ascii="Arial" w:hAnsi="Arial" w:cs="Arial"/>
          <w:color w:val="000000"/>
          <w:sz w:val="28"/>
          <w:szCs w:val="28"/>
        </w:rPr>
        <w:t xml:space="preserve">— </w:t>
      </w:r>
      <w:r w:rsidR="001A785E" w:rsidRPr="00E76E4B">
        <w:rPr>
          <w:rFonts w:ascii="Arial" w:hAnsi="Arial" w:cs="Arial"/>
          <w:color w:val="000000"/>
          <w:sz w:val="28"/>
          <w:szCs w:val="28"/>
        </w:rPr>
        <w:t>I</w:t>
      </w:r>
      <w:r w:rsidRPr="00E76E4B">
        <w:rPr>
          <w:rFonts w:ascii="Arial" w:hAnsi="Arial" w:cs="Arial"/>
          <w:color w:val="000000"/>
          <w:sz w:val="28"/>
          <w:szCs w:val="28"/>
        </w:rPr>
        <w:t xml:space="preserve">ncluding </w:t>
      </w:r>
      <w:r w:rsidR="009D3C3C" w:rsidRPr="00E76E4B">
        <w:rPr>
          <w:rFonts w:ascii="Arial" w:hAnsi="Arial" w:cs="Arial"/>
          <w:color w:val="000000"/>
          <w:sz w:val="28"/>
          <w:szCs w:val="28"/>
        </w:rPr>
        <w:t xml:space="preserve">in </w:t>
      </w:r>
      <w:r w:rsidR="001A785E" w:rsidRPr="00E76E4B">
        <w:rPr>
          <w:rFonts w:ascii="Arial" w:hAnsi="Arial" w:cs="Arial"/>
          <w:color w:val="000000"/>
          <w:sz w:val="28"/>
          <w:szCs w:val="28"/>
        </w:rPr>
        <w:t>the Observance of Memorial Day</w:t>
      </w:r>
    </w:p>
    <w:p w14:paraId="277F9761" w14:textId="77777777" w:rsidR="00E01BE3" w:rsidRDefault="00E01BE3" w:rsidP="00DB2436">
      <w:pPr>
        <w:pStyle w:val="NormalWeb"/>
        <w:spacing w:before="0" w:beforeAutospacing="0" w:after="0" w:afterAutospacing="0"/>
        <w:rPr>
          <w:rFonts w:ascii="Arial" w:hAnsi="Arial" w:cs="Arial"/>
          <w:color w:val="000000"/>
          <w:sz w:val="22"/>
          <w:szCs w:val="22"/>
        </w:rPr>
      </w:pPr>
    </w:p>
    <w:p w14:paraId="778F7202" w14:textId="7D119A27" w:rsidR="00E76E4B" w:rsidRDefault="00E76E4B" w:rsidP="00DB2436">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By Kristen Farrington and Sabrina Dent</w:t>
      </w:r>
    </w:p>
    <w:p w14:paraId="2753BEC2" w14:textId="77777777" w:rsidR="00E76E4B" w:rsidRDefault="00E76E4B" w:rsidP="00DB2436">
      <w:pPr>
        <w:pStyle w:val="NormalWeb"/>
        <w:spacing w:before="0" w:beforeAutospacing="0" w:after="0" w:afterAutospacing="0"/>
        <w:rPr>
          <w:rFonts w:ascii="Arial" w:hAnsi="Arial" w:cs="Arial"/>
          <w:color w:val="000000"/>
          <w:sz w:val="22"/>
          <w:szCs w:val="22"/>
        </w:rPr>
      </w:pPr>
    </w:p>
    <w:p w14:paraId="5DB1112E" w14:textId="02E07259" w:rsidR="00E01BE3" w:rsidRDefault="007560D6" w:rsidP="00DB2436">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As noted by </w:t>
      </w:r>
      <w:r w:rsidR="007E6C23">
        <w:rPr>
          <w:rFonts w:ascii="Arial" w:hAnsi="Arial" w:cs="Arial"/>
          <w:color w:val="000000"/>
          <w:sz w:val="22"/>
          <w:szCs w:val="22"/>
        </w:rPr>
        <w:t xml:space="preserve">Yale University </w:t>
      </w:r>
      <w:r>
        <w:rPr>
          <w:rFonts w:ascii="Arial" w:hAnsi="Arial" w:cs="Arial"/>
          <w:color w:val="000000"/>
          <w:sz w:val="22"/>
          <w:szCs w:val="22"/>
        </w:rPr>
        <w:t xml:space="preserve">professor and scholar David </w:t>
      </w:r>
      <w:r w:rsidR="00E8563A">
        <w:rPr>
          <w:rFonts w:ascii="Arial" w:hAnsi="Arial" w:cs="Arial"/>
          <w:color w:val="000000"/>
          <w:sz w:val="22"/>
          <w:szCs w:val="22"/>
        </w:rPr>
        <w:t xml:space="preserve">W. </w:t>
      </w:r>
      <w:r>
        <w:rPr>
          <w:rFonts w:ascii="Arial" w:hAnsi="Arial" w:cs="Arial"/>
          <w:color w:val="000000"/>
          <w:sz w:val="22"/>
          <w:szCs w:val="22"/>
        </w:rPr>
        <w:t>Blight</w:t>
      </w:r>
      <w:r w:rsidR="007E6C23">
        <w:rPr>
          <w:rFonts w:ascii="Arial" w:hAnsi="Arial" w:cs="Arial"/>
          <w:color w:val="000000"/>
          <w:sz w:val="22"/>
          <w:szCs w:val="22"/>
        </w:rPr>
        <w:t>,</w:t>
      </w:r>
      <w:r w:rsidR="00C11D20">
        <w:rPr>
          <w:rFonts w:ascii="Arial" w:hAnsi="Arial" w:cs="Arial"/>
          <w:color w:val="000000"/>
          <w:sz w:val="22"/>
          <w:szCs w:val="22"/>
        </w:rPr>
        <w:t xml:space="preserve"> the first Memorial Day</w:t>
      </w:r>
      <w:r w:rsidR="00636422">
        <w:rPr>
          <w:rFonts w:ascii="Arial" w:hAnsi="Arial" w:cs="Arial"/>
          <w:color w:val="000000"/>
          <w:sz w:val="22"/>
          <w:szCs w:val="22"/>
        </w:rPr>
        <w:t>,</w:t>
      </w:r>
      <w:r w:rsidR="00C11D20">
        <w:rPr>
          <w:rFonts w:ascii="Arial" w:hAnsi="Arial" w:cs="Arial"/>
          <w:color w:val="000000"/>
          <w:sz w:val="22"/>
          <w:szCs w:val="22"/>
        </w:rPr>
        <w:t xml:space="preserve"> </w:t>
      </w:r>
      <w:r w:rsidR="007E6C23">
        <w:rPr>
          <w:rFonts w:ascii="Arial" w:hAnsi="Arial" w:cs="Arial"/>
          <w:color w:val="000000"/>
          <w:sz w:val="22"/>
          <w:szCs w:val="22"/>
        </w:rPr>
        <w:t>known as “First Decoration Day</w:t>
      </w:r>
      <w:r w:rsidR="00615399">
        <w:rPr>
          <w:rFonts w:ascii="Arial" w:hAnsi="Arial" w:cs="Arial"/>
          <w:color w:val="000000"/>
          <w:sz w:val="22"/>
          <w:szCs w:val="22"/>
        </w:rPr>
        <w:t>,</w:t>
      </w:r>
      <w:r w:rsidR="007E6C23">
        <w:rPr>
          <w:rFonts w:ascii="Arial" w:hAnsi="Arial" w:cs="Arial"/>
          <w:color w:val="000000"/>
          <w:sz w:val="22"/>
          <w:szCs w:val="22"/>
        </w:rPr>
        <w:t xml:space="preserve">” </w:t>
      </w:r>
      <w:r w:rsidR="00C11D20">
        <w:rPr>
          <w:rFonts w:ascii="Arial" w:hAnsi="Arial" w:cs="Arial"/>
          <w:color w:val="000000"/>
          <w:sz w:val="22"/>
          <w:szCs w:val="22"/>
        </w:rPr>
        <w:t xml:space="preserve">was observed </w:t>
      </w:r>
      <w:r w:rsidR="007E6C23">
        <w:rPr>
          <w:rFonts w:ascii="Arial" w:hAnsi="Arial" w:cs="Arial"/>
          <w:color w:val="000000"/>
          <w:sz w:val="22"/>
          <w:szCs w:val="22"/>
        </w:rPr>
        <w:t xml:space="preserve">May 1, 1865 </w:t>
      </w:r>
      <w:r w:rsidR="00C11D20">
        <w:rPr>
          <w:rFonts w:ascii="Arial" w:hAnsi="Arial" w:cs="Arial"/>
          <w:color w:val="000000"/>
          <w:sz w:val="22"/>
          <w:szCs w:val="22"/>
        </w:rPr>
        <w:t xml:space="preserve">by formerly enslaved Africans to honor </w:t>
      </w:r>
      <w:r w:rsidR="007E6C23">
        <w:rPr>
          <w:rFonts w:ascii="Arial" w:hAnsi="Arial" w:cs="Arial"/>
          <w:color w:val="000000"/>
          <w:sz w:val="22"/>
          <w:szCs w:val="22"/>
        </w:rPr>
        <w:t xml:space="preserve">257 </w:t>
      </w:r>
      <w:r w:rsidR="00C11D20">
        <w:rPr>
          <w:rFonts w:ascii="Arial" w:hAnsi="Arial" w:cs="Arial"/>
          <w:color w:val="000000"/>
          <w:sz w:val="22"/>
          <w:szCs w:val="22"/>
        </w:rPr>
        <w:t>Union so</w:t>
      </w:r>
      <w:r>
        <w:rPr>
          <w:rFonts w:ascii="Arial" w:hAnsi="Arial" w:cs="Arial"/>
          <w:color w:val="000000"/>
          <w:sz w:val="22"/>
          <w:szCs w:val="22"/>
        </w:rPr>
        <w:t>l</w:t>
      </w:r>
      <w:r w:rsidR="00C11D20">
        <w:rPr>
          <w:rFonts w:ascii="Arial" w:hAnsi="Arial" w:cs="Arial"/>
          <w:color w:val="000000"/>
          <w:sz w:val="22"/>
          <w:szCs w:val="22"/>
        </w:rPr>
        <w:t xml:space="preserve">diers buried in a </w:t>
      </w:r>
      <w:r>
        <w:rPr>
          <w:rFonts w:ascii="Arial" w:hAnsi="Arial" w:cs="Arial"/>
          <w:color w:val="000000"/>
          <w:sz w:val="22"/>
          <w:szCs w:val="22"/>
        </w:rPr>
        <w:t>mass grave at a Confederate camp in Charleston, S</w:t>
      </w:r>
      <w:r w:rsidR="00884D07">
        <w:rPr>
          <w:rFonts w:ascii="Arial" w:hAnsi="Arial" w:cs="Arial"/>
          <w:color w:val="000000"/>
          <w:sz w:val="22"/>
          <w:szCs w:val="22"/>
        </w:rPr>
        <w:t>.</w:t>
      </w:r>
      <w:r>
        <w:rPr>
          <w:rFonts w:ascii="Arial" w:hAnsi="Arial" w:cs="Arial"/>
          <w:color w:val="000000"/>
          <w:sz w:val="22"/>
          <w:szCs w:val="22"/>
        </w:rPr>
        <w:t>C.</w:t>
      </w:r>
    </w:p>
    <w:p w14:paraId="5C8D5E6C" w14:textId="77777777" w:rsidR="00E01BE3" w:rsidRDefault="00E01BE3" w:rsidP="00DB2436">
      <w:pPr>
        <w:pStyle w:val="NormalWeb"/>
        <w:spacing w:before="0" w:beforeAutospacing="0" w:after="0" w:afterAutospacing="0"/>
        <w:rPr>
          <w:rFonts w:ascii="Arial" w:hAnsi="Arial" w:cs="Arial"/>
          <w:color w:val="000000"/>
          <w:sz w:val="22"/>
          <w:szCs w:val="22"/>
        </w:rPr>
      </w:pPr>
    </w:p>
    <w:p w14:paraId="09624612" w14:textId="38794637" w:rsidR="00C11D20" w:rsidRDefault="007560D6" w:rsidP="00DB2436">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A parade was held</w:t>
      </w:r>
      <w:r w:rsidR="00DE40C5">
        <w:rPr>
          <w:rFonts w:ascii="Arial" w:hAnsi="Arial" w:cs="Arial"/>
          <w:color w:val="000000"/>
          <w:sz w:val="22"/>
          <w:szCs w:val="22"/>
        </w:rPr>
        <w:t>,</w:t>
      </w:r>
      <w:r>
        <w:rPr>
          <w:rFonts w:ascii="Arial" w:hAnsi="Arial" w:cs="Arial"/>
          <w:color w:val="000000"/>
          <w:sz w:val="22"/>
          <w:szCs w:val="22"/>
        </w:rPr>
        <w:t xml:space="preserve"> led by </w:t>
      </w:r>
      <w:r w:rsidR="00DE40C5">
        <w:rPr>
          <w:rFonts w:ascii="Arial" w:hAnsi="Arial" w:cs="Arial"/>
          <w:color w:val="000000"/>
          <w:sz w:val="22"/>
          <w:szCs w:val="22"/>
        </w:rPr>
        <w:t xml:space="preserve">more than </w:t>
      </w:r>
      <w:r w:rsidR="007E6C23">
        <w:rPr>
          <w:rFonts w:ascii="Arial" w:hAnsi="Arial" w:cs="Arial"/>
          <w:color w:val="000000"/>
          <w:sz w:val="22"/>
          <w:szCs w:val="22"/>
        </w:rPr>
        <w:t xml:space="preserve">2,000 </w:t>
      </w:r>
      <w:r>
        <w:rPr>
          <w:rFonts w:ascii="Arial" w:hAnsi="Arial" w:cs="Arial"/>
          <w:color w:val="000000"/>
          <w:sz w:val="22"/>
          <w:szCs w:val="22"/>
        </w:rPr>
        <w:t xml:space="preserve">Black children </w:t>
      </w:r>
      <w:r w:rsidR="007E6C23">
        <w:rPr>
          <w:rFonts w:ascii="Arial" w:hAnsi="Arial" w:cs="Arial"/>
          <w:color w:val="000000"/>
          <w:sz w:val="22"/>
          <w:szCs w:val="22"/>
        </w:rPr>
        <w:t>carrying flowers to honor the fallen.</w:t>
      </w:r>
      <w:r w:rsidR="00293361">
        <w:rPr>
          <w:rFonts w:ascii="Arial" w:hAnsi="Arial" w:cs="Arial"/>
          <w:color w:val="000000"/>
          <w:sz w:val="22"/>
          <w:szCs w:val="22"/>
        </w:rPr>
        <w:t xml:space="preserve"> </w:t>
      </w:r>
      <w:r w:rsidR="007E6C23">
        <w:rPr>
          <w:rFonts w:ascii="Arial" w:hAnsi="Arial" w:cs="Arial"/>
          <w:color w:val="000000"/>
          <w:sz w:val="22"/>
          <w:szCs w:val="22"/>
        </w:rPr>
        <w:t>The commemoration included proper burial of the soldiers by the freed men. This moment</w:t>
      </w:r>
      <w:r w:rsidR="00092C64">
        <w:rPr>
          <w:rFonts w:ascii="Arial" w:hAnsi="Arial" w:cs="Arial"/>
          <w:color w:val="000000"/>
          <w:sz w:val="22"/>
          <w:szCs w:val="22"/>
        </w:rPr>
        <w:t>,</w:t>
      </w:r>
      <w:r w:rsidR="007E6C23">
        <w:rPr>
          <w:rFonts w:ascii="Arial" w:hAnsi="Arial" w:cs="Arial"/>
          <w:color w:val="000000"/>
          <w:sz w:val="22"/>
          <w:szCs w:val="22"/>
        </w:rPr>
        <w:t xml:space="preserve"> </w:t>
      </w:r>
      <w:r w:rsidR="00E17379">
        <w:rPr>
          <w:rFonts w:ascii="Arial" w:hAnsi="Arial" w:cs="Arial"/>
          <w:color w:val="000000"/>
          <w:sz w:val="22"/>
          <w:szCs w:val="22"/>
        </w:rPr>
        <w:t>and the actions of these formerly enslaved men</w:t>
      </w:r>
      <w:r w:rsidR="00092C64">
        <w:rPr>
          <w:rFonts w:ascii="Arial" w:hAnsi="Arial" w:cs="Arial"/>
          <w:color w:val="000000"/>
          <w:sz w:val="22"/>
          <w:szCs w:val="22"/>
        </w:rPr>
        <w:t>,</w:t>
      </w:r>
      <w:r w:rsidR="00E17379">
        <w:rPr>
          <w:rFonts w:ascii="Arial" w:hAnsi="Arial" w:cs="Arial"/>
          <w:color w:val="000000"/>
          <w:sz w:val="22"/>
          <w:szCs w:val="22"/>
        </w:rPr>
        <w:t xml:space="preserve"> </w:t>
      </w:r>
      <w:r w:rsidR="007E6C23">
        <w:rPr>
          <w:rFonts w:ascii="Arial" w:hAnsi="Arial" w:cs="Arial"/>
          <w:color w:val="000000"/>
          <w:sz w:val="22"/>
          <w:szCs w:val="22"/>
        </w:rPr>
        <w:t>would affirm</w:t>
      </w:r>
      <w:r w:rsidR="00D849AA">
        <w:rPr>
          <w:rFonts w:ascii="Arial" w:hAnsi="Arial" w:cs="Arial"/>
          <w:color w:val="000000"/>
          <w:sz w:val="22"/>
          <w:szCs w:val="22"/>
        </w:rPr>
        <w:t xml:space="preserve"> the significance of human dignity despite the presence and practice of </w:t>
      </w:r>
      <w:r w:rsidR="001443A2">
        <w:rPr>
          <w:rFonts w:ascii="Arial" w:hAnsi="Arial" w:cs="Arial"/>
          <w:color w:val="000000"/>
          <w:sz w:val="22"/>
          <w:szCs w:val="22"/>
        </w:rPr>
        <w:t>in</w:t>
      </w:r>
      <w:r w:rsidR="00D849AA">
        <w:rPr>
          <w:rFonts w:ascii="Arial" w:hAnsi="Arial" w:cs="Arial"/>
          <w:color w:val="000000"/>
          <w:sz w:val="22"/>
          <w:szCs w:val="22"/>
        </w:rPr>
        <w:t>equality in America.</w:t>
      </w:r>
    </w:p>
    <w:p w14:paraId="1A26D79D" w14:textId="77777777" w:rsidR="00C11D20" w:rsidRDefault="00C11D20" w:rsidP="00DB2436">
      <w:pPr>
        <w:pStyle w:val="NormalWeb"/>
        <w:spacing w:before="0" w:beforeAutospacing="0" w:after="0" w:afterAutospacing="0"/>
        <w:rPr>
          <w:rFonts w:ascii="Arial" w:hAnsi="Arial" w:cs="Arial"/>
          <w:color w:val="000000"/>
          <w:sz w:val="22"/>
          <w:szCs w:val="22"/>
        </w:rPr>
      </w:pPr>
    </w:p>
    <w:p w14:paraId="5F2A68EA" w14:textId="52BB9AA9" w:rsidR="00DB2436" w:rsidRDefault="00A8023E" w:rsidP="00DB2436">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Fifty-seven years later</w:t>
      </w:r>
      <w:r w:rsidR="00D849AA">
        <w:rPr>
          <w:rFonts w:ascii="Arial" w:hAnsi="Arial" w:cs="Arial"/>
          <w:color w:val="000000"/>
          <w:sz w:val="22"/>
          <w:szCs w:val="22"/>
        </w:rPr>
        <w:t>, o</w:t>
      </w:r>
      <w:r w:rsidR="0095145C">
        <w:rPr>
          <w:rFonts w:ascii="Arial" w:hAnsi="Arial" w:cs="Arial"/>
          <w:color w:val="000000"/>
          <w:sz w:val="22"/>
          <w:szCs w:val="22"/>
        </w:rPr>
        <w:t xml:space="preserve">n </w:t>
      </w:r>
      <w:r w:rsidR="009A1B07">
        <w:rPr>
          <w:rFonts w:ascii="Arial" w:hAnsi="Arial" w:cs="Arial"/>
          <w:color w:val="000000"/>
          <w:sz w:val="22"/>
          <w:szCs w:val="22"/>
        </w:rPr>
        <w:t>Memorial Day</w:t>
      </w:r>
      <w:r w:rsidR="00AE19CE">
        <w:rPr>
          <w:rFonts w:ascii="Arial" w:hAnsi="Arial" w:cs="Arial"/>
          <w:color w:val="000000"/>
          <w:sz w:val="22"/>
          <w:szCs w:val="22"/>
        </w:rPr>
        <w:t xml:space="preserve"> (</w:t>
      </w:r>
      <w:r w:rsidR="00232065">
        <w:rPr>
          <w:rFonts w:ascii="Arial" w:hAnsi="Arial" w:cs="Arial"/>
          <w:color w:val="000000"/>
          <w:sz w:val="22"/>
          <w:szCs w:val="22"/>
        </w:rPr>
        <w:t xml:space="preserve">May 30, </w:t>
      </w:r>
      <w:r w:rsidR="0095145C">
        <w:rPr>
          <w:rFonts w:ascii="Arial" w:hAnsi="Arial" w:cs="Arial"/>
          <w:color w:val="000000"/>
          <w:sz w:val="22"/>
          <w:szCs w:val="22"/>
        </w:rPr>
        <w:t>1922</w:t>
      </w:r>
      <w:r w:rsidR="00AE19CE">
        <w:rPr>
          <w:rFonts w:ascii="Arial" w:hAnsi="Arial" w:cs="Arial"/>
          <w:color w:val="000000"/>
          <w:sz w:val="22"/>
          <w:szCs w:val="22"/>
        </w:rPr>
        <w:t>),</w:t>
      </w:r>
      <w:r w:rsidR="00232065">
        <w:rPr>
          <w:rFonts w:ascii="Arial" w:hAnsi="Arial" w:cs="Arial"/>
          <w:color w:val="000000"/>
          <w:sz w:val="22"/>
          <w:szCs w:val="22"/>
        </w:rPr>
        <w:t xml:space="preserve"> </w:t>
      </w:r>
      <w:r w:rsidR="0095145C">
        <w:rPr>
          <w:rFonts w:ascii="Arial" w:hAnsi="Arial" w:cs="Arial"/>
          <w:color w:val="000000"/>
          <w:sz w:val="22"/>
          <w:szCs w:val="22"/>
        </w:rPr>
        <w:t xml:space="preserve">thousands gathered on </w:t>
      </w:r>
      <w:r w:rsidR="00807686">
        <w:rPr>
          <w:rFonts w:ascii="Arial" w:hAnsi="Arial" w:cs="Arial"/>
          <w:color w:val="000000"/>
          <w:sz w:val="22"/>
          <w:szCs w:val="22"/>
        </w:rPr>
        <w:t xml:space="preserve">Washington’s </w:t>
      </w:r>
      <w:r w:rsidR="0095145C">
        <w:rPr>
          <w:rFonts w:ascii="Arial" w:hAnsi="Arial" w:cs="Arial"/>
          <w:color w:val="000000"/>
          <w:sz w:val="22"/>
          <w:szCs w:val="22"/>
        </w:rPr>
        <w:t>National Mall for the dedication of the Lincoln Memorial</w:t>
      </w:r>
      <w:r w:rsidR="00DB2436">
        <w:rPr>
          <w:rFonts w:ascii="Arial" w:hAnsi="Arial" w:cs="Arial"/>
          <w:color w:val="000000"/>
          <w:sz w:val="22"/>
          <w:szCs w:val="22"/>
        </w:rPr>
        <w:t xml:space="preserve"> and heard the passionate words of speaker Robert Moton</w:t>
      </w:r>
      <w:r w:rsidR="00302E8D">
        <w:rPr>
          <w:rFonts w:ascii="Arial" w:hAnsi="Arial" w:cs="Arial"/>
          <w:color w:val="000000"/>
          <w:sz w:val="22"/>
          <w:szCs w:val="22"/>
        </w:rPr>
        <w:t>:</w:t>
      </w:r>
      <w:r w:rsidR="00DB2436">
        <w:rPr>
          <w:rFonts w:ascii="Arial" w:hAnsi="Arial" w:cs="Arial"/>
          <w:color w:val="000000"/>
          <w:sz w:val="22"/>
          <w:szCs w:val="22"/>
        </w:rPr>
        <w:t xml:space="preserve"> </w:t>
      </w:r>
      <w:r w:rsidR="003042A8">
        <w:rPr>
          <w:rFonts w:ascii="Arial" w:hAnsi="Arial" w:cs="Arial"/>
          <w:color w:val="000000"/>
          <w:sz w:val="22"/>
          <w:szCs w:val="22"/>
        </w:rPr>
        <w:t>“</w:t>
      </w:r>
      <w:r w:rsidR="0095145C">
        <w:rPr>
          <w:rFonts w:ascii="Arial" w:hAnsi="Arial" w:cs="Arial"/>
          <w:color w:val="000000"/>
          <w:sz w:val="22"/>
          <w:szCs w:val="22"/>
        </w:rPr>
        <w:t>With malice towards none, with charity towards all we dedicate our posterity, with you and yours, to finish the work which he so nobly began, to make America an example for all the world of equal justice and equal opportunity for all</w:t>
      </w:r>
      <w:r w:rsidR="00DB2436">
        <w:rPr>
          <w:rFonts w:ascii="Arial" w:hAnsi="Arial" w:cs="Arial"/>
          <w:color w:val="000000"/>
          <w:sz w:val="22"/>
          <w:szCs w:val="22"/>
        </w:rPr>
        <w:t>.</w:t>
      </w:r>
      <w:r w:rsidR="0095145C">
        <w:rPr>
          <w:rFonts w:ascii="Arial" w:hAnsi="Arial" w:cs="Arial"/>
          <w:color w:val="000000"/>
          <w:sz w:val="22"/>
          <w:szCs w:val="22"/>
        </w:rPr>
        <w:t>”</w:t>
      </w:r>
      <w:r w:rsidR="00D87872">
        <w:rPr>
          <w:rFonts w:ascii="Arial" w:hAnsi="Arial" w:cs="Arial"/>
          <w:color w:val="000000"/>
          <w:sz w:val="22"/>
          <w:szCs w:val="22"/>
        </w:rPr>
        <w:t xml:space="preserve"> </w:t>
      </w:r>
    </w:p>
    <w:p w14:paraId="7907D2C3" w14:textId="77777777" w:rsidR="00DB2436" w:rsidRDefault="00DB2436" w:rsidP="00DB2436">
      <w:pPr>
        <w:pStyle w:val="NormalWeb"/>
        <w:spacing w:before="0" w:beforeAutospacing="0" w:after="0" w:afterAutospacing="0"/>
        <w:rPr>
          <w:rFonts w:ascii="Arial" w:hAnsi="Arial" w:cs="Arial"/>
          <w:color w:val="000000"/>
          <w:sz w:val="22"/>
          <w:szCs w:val="22"/>
        </w:rPr>
      </w:pPr>
    </w:p>
    <w:p w14:paraId="3C2D8969" w14:textId="0B1645AC" w:rsidR="003042A8" w:rsidRDefault="00DB2436" w:rsidP="00DB2436">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Moton, a distinguished African</w:t>
      </w:r>
      <w:r w:rsidR="000D34DB">
        <w:rPr>
          <w:rFonts w:ascii="Arial" w:hAnsi="Arial" w:cs="Arial"/>
          <w:color w:val="000000"/>
          <w:sz w:val="22"/>
          <w:szCs w:val="22"/>
        </w:rPr>
        <w:t>-</w:t>
      </w:r>
      <w:r>
        <w:rPr>
          <w:rFonts w:ascii="Arial" w:hAnsi="Arial" w:cs="Arial"/>
          <w:color w:val="000000"/>
          <w:sz w:val="22"/>
          <w:szCs w:val="22"/>
        </w:rPr>
        <w:t>American educator, author and princip</w:t>
      </w:r>
      <w:r w:rsidR="008A2F1B">
        <w:rPr>
          <w:rFonts w:ascii="Arial" w:hAnsi="Arial" w:cs="Arial"/>
          <w:color w:val="000000"/>
          <w:sz w:val="22"/>
          <w:szCs w:val="22"/>
        </w:rPr>
        <w:t>a</w:t>
      </w:r>
      <w:r>
        <w:rPr>
          <w:rFonts w:ascii="Arial" w:hAnsi="Arial" w:cs="Arial"/>
          <w:color w:val="000000"/>
          <w:sz w:val="22"/>
          <w:szCs w:val="22"/>
        </w:rPr>
        <w:t xml:space="preserve">l </w:t>
      </w:r>
      <w:r w:rsidR="00263F2A">
        <w:rPr>
          <w:rFonts w:ascii="Arial" w:hAnsi="Arial" w:cs="Arial"/>
          <w:color w:val="000000"/>
          <w:sz w:val="22"/>
          <w:szCs w:val="22"/>
        </w:rPr>
        <w:t xml:space="preserve">of the </w:t>
      </w:r>
      <w:r>
        <w:rPr>
          <w:rFonts w:ascii="Arial" w:hAnsi="Arial" w:cs="Arial"/>
          <w:color w:val="000000"/>
          <w:sz w:val="22"/>
          <w:szCs w:val="22"/>
        </w:rPr>
        <w:t>Tuskegee Institute</w:t>
      </w:r>
      <w:r w:rsidR="00263F2A">
        <w:rPr>
          <w:rFonts w:ascii="Arial" w:hAnsi="Arial" w:cs="Arial"/>
          <w:color w:val="000000"/>
          <w:sz w:val="22"/>
          <w:szCs w:val="22"/>
        </w:rPr>
        <w:t>,</w:t>
      </w:r>
      <w:r>
        <w:rPr>
          <w:rFonts w:ascii="Arial" w:hAnsi="Arial" w:cs="Arial"/>
          <w:color w:val="000000"/>
          <w:sz w:val="22"/>
          <w:szCs w:val="22"/>
        </w:rPr>
        <w:t xml:space="preserve"> was invited to give the keynote </w:t>
      </w:r>
      <w:r w:rsidR="003251F1">
        <w:rPr>
          <w:rFonts w:ascii="Arial" w:hAnsi="Arial" w:cs="Arial"/>
          <w:color w:val="000000"/>
          <w:sz w:val="22"/>
          <w:szCs w:val="22"/>
        </w:rPr>
        <w:t>address</w:t>
      </w:r>
      <w:r>
        <w:rPr>
          <w:rFonts w:ascii="Arial" w:hAnsi="Arial" w:cs="Arial"/>
          <w:color w:val="000000"/>
          <w:sz w:val="22"/>
          <w:szCs w:val="22"/>
        </w:rPr>
        <w:t xml:space="preserve"> and yet</w:t>
      </w:r>
      <w:r w:rsidR="0047456E">
        <w:rPr>
          <w:rFonts w:ascii="Arial" w:hAnsi="Arial" w:cs="Arial"/>
          <w:color w:val="000000"/>
          <w:sz w:val="22"/>
          <w:szCs w:val="22"/>
        </w:rPr>
        <w:t xml:space="preserve"> </w:t>
      </w:r>
      <w:r>
        <w:rPr>
          <w:rFonts w:ascii="Arial" w:hAnsi="Arial" w:cs="Arial"/>
          <w:color w:val="000000"/>
          <w:sz w:val="22"/>
          <w:szCs w:val="22"/>
        </w:rPr>
        <w:t xml:space="preserve">was </w:t>
      </w:r>
      <w:r w:rsidR="007847D7">
        <w:rPr>
          <w:rFonts w:ascii="Arial" w:hAnsi="Arial" w:cs="Arial"/>
          <w:color w:val="000000"/>
          <w:sz w:val="22"/>
          <w:szCs w:val="22"/>
        </w:rPr>
        <w:t xml:space="preserve">barred from </w:t>
      </w:r>
      <w:r>
        <w:rPr>
          <w:rFonts w:ascii="Arial" w:hAnsi="Arial" w:cs="Arial"/>
          <w:color w:val="000000"/>
          <w:sz w:val="22"/>
          <w:szCs w:val="22"/>
        </w:rPr>
        <w:t>sit</w:t>
      </w:r>
      <w:r w:rsidR="007847D7">
        <w:rPr>
          <w:rFonts w:ascii="Arial" w:hAnsi="Arial" w:cs="Arial"/>
          <w:color w:val="000000"/>
          <w:sz w:val="22"/>
          <w:szCs w:val="22"/>
        </w:rPr>
        <w:t>ting</w:t>
      </w:r>
      <w:r>
        <w:rPr>
          <w:rFonts w:ascii="Arial" w:hAnsi="Arial" w:cs="Arial"/>
          <w:color w:val="000000"/>
          <w:sz w:val="22"/>
          <w:szCs w:val="22"/>
        </w:rPr>
        <w:t xml:space="preserve"> with </w:t>
      </w:r>
      <w:r w:rsidR="00AB2070">
        <w:rPr>
          <w:rFonts w:ascii="Arial" w:hAnsi="Arial" w:cs="Arial"/>
          <w:color w:val="000000"/>
          <w:sz w:val="22"/>
          <w:szCs w:val="22"/>
        </w:rPr>
        <w:t xml:space="preserve">white </w:t>
      </w:r>
      <w:r>
        <w:rPr>
          <w:rFonts w:ascii="Arial" w:hAnsi="Arial" w:cs="Arial"/>
          <w:color w:val="000000"/>
          <w:sz w:val="22"/>
          <w:szCs w:val="22"/>
        </w:rPr>
        <w:t>speakers.</w:t>
      </w:r>
      <w:r w:rsidR="00D87872">
        <w:rPr>
          <w:rFonts w:ascii="Arial" w:hAnsi="Arial" w:cs="Arial"/>
          <w:color w:val="000000"/>
          <w:sz w:val="22"/>
          <w:szCs w:val="22"/>
        </w:rPr>
        <w:t xml:space="preserve"> </w:t>
      </w:r>
      <w:r>
        <w:rPr>
          <w:rFonts w:ascii="Arial" w:hAnsi="Arial" w:cs="Arial"/>
          <w:color w:val="000000"/>
          <w:sz w:val="22"/>
          <w:szCs w:val="22"/>
        </w:rPr>
        <w:t xml:space="preserve">Can you imagine being asked to speak about equality, about the nation’s </w:t>
      </w:r>
      <w:r w:rsidR="000E67F3">
        <w:rPr>
          <w:rFonts w:ascii="Arial" w:hAnsi="Arial" w:cs="Arial"/>
          <w:color w:val="000000"/>
          <w:sz w:val="22"/>
          <w:szCs w:val="22"/>
        </w:rPr>
        <w:t xml:space="preserve">aspirations, </w:t>
      </w:r>
      <w:r w:rsidR="00A8023E">
        <w:rPr>
          <w:rFonts w:ascii="Arial" w:hAnsi="Arial" w:cs="Arial"/>
          <w:color w:val="000000"/>
          <w:sz w:val="22"/>
          <w:szCs w:val="22"/>
        </w:rPr>
        <w:t xml:space="preserve">then </w:t>
      </w:r>
      <w:r>
        <w:rPr>
          <w:rFonts w:ascii="Arial" w:hAnsi="Arial" w:cs="Arial"/>
          <w:color w:val="000000"/>
          <w:sz w:val="22"/>
          <w:szCs w:val="22"/>
        </w:rPr>
        <w:t xml:space="preserve">experiencing the humiliation of </w:t>
      </w:r>
      <w:r w:rsidR="00A8023E">
        <w:rPr>
          <w:rFonts w:ascii="Arial" w:hAnsi="Arial" w:cs="Arial"/>
          <w:color w:val="000000"/>
          <w:sz w:val="22"/>
          <w:szCs w:val="22"/>
        </w:rPr>
        <w:t xml:space="preserve">being </w:t>
      </w:r>
      <w:r w:rsidR="0047456E">
        <w:rPr>
          <w:rFonts w:ascii="Arial" w:hAnsi="Arial" w:cs="Arial"/>
          <w:color w:val="000000"/>
          <w:sz w:val="22"/>
          <w:szCs w:val="22"/>
        </w:rPr>
        <w:t>segregated</w:t>
      </w:r>
      <w:r>
        <w:rPr>
          <w:rFonts w:ascii="Arial" w:hAnsi="Arial" w:cs="Arial"/>
          <w:color w:val="000000"/>
          <w:sz w:val="22"/>
          <w:szCs w:val="22"/>
        </w:rPr>
        <w:t>? Many believe the Lincoln M</w:t>
      </w:r>
      <w:r w:rsidR="0095145C">
        <w:rPr>
          <w:rFonts w:ascii="Arial" w:hAnsi="Arial" w:cs="Arial"/>
          <w:color w:val="000000"/>
          <w:sz w:val="22"/>
          <w:szCs w:val="22"/>
        </w:rPr>
        <w:t xml:space="preserve">emorial was built to help heal </w:t>
      </w:r>
      <w:r w:rsidR="006E636F">
        <w:rPr>
          <w:rFonts w:ascii="Arial" w:hAnsi="Arial" w:cs="Arial"/>
          <w:color w:val="000000"/>
          <w:sz w:val="22"/>
          <w:szCs w:val="22"/>
        </w:rPr>
        <w:t xml:space="preserve">a </w:t>
      </w:r>
      <w:r w:rsidR="003042A8">
        <w:rPr>
          <w:rFonts w:ascii="Arial" w:hAnsi="Arial" w:cs="Arial"/>
          <w:color w:val="000000"/>
          <w:sz w:val="22"/>
          <w:szCs w:val="22"/>
        </w:rPr>
        <w:t xml:space="preserve">country torn apart by the </w:t>
      </w:r>
      <w:r w:rsidR="008F4736">
        <w:rPr>
          <w:rFonts w:ascii="Arial" w:hAnsi="Arial" w:cs="Arial"/>
          <w:color w:val="000000"/>
          <w:sz w:val="22"/>
          <w:szCs w:val="22"/>
        </w:rPr>
        <w:t>C</w:t>
      </w:r>
      <w:r w:rsidR="003042A8">
        <w:rPr>
          <w:rFonts w:ascii="Arial" w:hAnsi="Arial" w:cs="Arial"/>
          <w:color w:val="000000"/>
          <w:sz w:val="22"/>
          <w:szCs w:val="22"/>
        </w:rPr>
        <w:t xml:space="preserve">ivil </w:t>
      </w:r>
      <w:r w:rsidR="008F4736">
        <w:rPr>
          <w:rFonts w:ascii="Arial" w:hAnsi="Arial" w:cs="Arial"/>
          <w:color w:val="000000"/>
          <w:sz w:val="22"/>
          <w:szCs w:val="22"/>
        </w:rPr>
        <w:t>W</w:t>
      </w:r>
      <w:r w:rsidR="003042A8">
        <w:rPr>
          <w:rFonts w:ascii="Arial" w:hAnsi="Arial" w:cs="Arial"/>
          <w:color w:val="000000"/>
          <w:sz w:val="22"/>
          <w:szCs w:val="22"/>
        </w:rPr>
        <w:t>ar</w:t>
      </w:r>
      <w:r w:rsidR="008F4736">
        <w:rPr>
          <w:rFonts w:ascii="Arial" w:hAnsi="Arial" w:cs="Arial"/>
          <w:color w:val="000000"/>
          <w:sz w:val="22"/>
          <w:szCs w:val="22"/>
        </w:rPr>
        <w:t xml:space="preserve"> — </w:t>
      </w:r>
      <w:r w:rsidR="003042A8">
        <w:rPr>
          <w:rFonts w:ascii="Arial" w:hAnsi="Arial" w:cs="Arial"/>
          <w:color w:val="000000"/>
          <w:sz w:val="22"/>
          <w:szCs w:val="22"/>
        </w:rPr>
        <w:t>154 years later, can we say we’ve healed?</w:t>
      </w:r>
      <w:r w:rsidR="00D87872">
        <w:rPr>
          <w:rFonts w:ascii="Arial" w:hAnsi="Arial" w:cs="Arial"/>
          <w:color w:val="000000"/>
          <w:sz w:val="22"/>
          <w:szCs w:val="22"/>
        </w:rPr>
        <w:t xml:space="preserve"> </w:t>
      </w:r>
      <w:r w:rsidR="00F25042">
        <w:rPr>
          <w:rFonts w:ascii="Arial" w:hAnsi="Arial" w:cs="Arial"/>
          <w:color w:val="000000"/>
          <w:sz w:val="22"/>
          <w:szCs w:val="22"/>
        </w:rPr>
        <w:t xml:space="preserve">Has equal protection under the law resulted in all Americans experiencing equality and freedom? </w:t>
      </w:r>
    </w:p>
    <w:p w14:paraId="39FD63AD" w14:textId="51633073" w:rsidR="003042A8" w:rsidRDefault="00D87872" w:rsidP="0095145C">
      <w:pPr>
        <w:pStyle w:val="NormalWeb"/>
        <w:spacing w:before="0" w:beforeAutospacing="0" w:after="0" w:afterAutospacing="0"/>
        <w:ind w:firstLine="720"/>
        <w:rPr>
          <w:rFonts w:ascii="Arial" w:hAnsi="Arial" w:cs="Arial"/>
          <w:color w:val="000000"/>
          <w:sz w:val="22"/>
          <w:szCs w:val="22"/>
        </w:rPr>
      </w:pPr>
      <w:r>
        <w:rPr>
          <w:rFonts w:ascii="Arial" w:hAnsi="Arial" w:cs="Arial"/>
          <w:color w:val="000000"/>
          <w:sz w:val="22"/>
          <w:szCs w:val="22"/>
        </w:rPr>
        <w:t xml:space="preserve"> </w:t>
      </w:r>
    </w:p>
    <w:p w14:paraId="48E5B837" w14:textId="198DEBF7" w:rsidR="0095145C" w:rsidRPr="0095145C" w:rsidRDefault="00F25042" w:rsidP="00DB2436">
      <w:pPr>
        <w:pStyle w:val="NormalWeb"/>
        <w:spacing w:before="0" w:beforeAutospacing="0" w:after="0" w:afterAutospacing="0"/>
      </w:pPr>
      <w:r>
        <w:rPr>
          <w:rFonts w:ascii="Arial" w:hAnsi="Arial" w:cs="Arial"/>
          <w:color w:val="000000"/>
          <w:sz w:val="22"/>
          <w:szCs w:val="22"/>
        </w:rPr>
        <w:t xml:space="preserve">In </w:t>
      </w:r>
      <w:r w:rsidR="009A1B07">
        <w:rPr>
          <w:rFonts w:ascii="Arial" w:hAnsi="Arial" w:cs="Arial"/>
          <w:color w:val="000000"/>
          <w:sz w:val="22"/>
          <w:szCs w:val="22"/>
        </w:rPr>
        <w:t>1976</w:t>
      </w:r>
      <w:r w:rsidR="001770BF">
        <w:rPr>
          <w:rFonts w:ascii="Arial" w:hAnsi="Arial" w:cs="Arial"/>
          <w:color w:val="000000"/>
          <w:sz w:val="22"/>
          <w:szCs w:val="22"/>
        </w:rPr>
        <w:t>,</w:t>
      </w:r>
      <w:r w:rsidR="009A1B07">
        <w:rPr>
          <w:rFonts w:ascii="Arial" w:hAnsi="Arial" w:cs="Arial"/>
          <w:color w:val="000000"/>
          <w:sz w:val="22"/>
          <w:szCs w:val="22"/>
        </w:rPr>
        <w:t xml:space="preserve"> </w:t>
      </w:r>
      <w:r w:rsidR="0095145C">
        <w:rPr>
          <w:rFonts w:ascii="Arial" w:hAnsi="Arial" w:cs="Arial"/>
          <w:color w:val="000000"/>
          <w:sz w:val="22"/>
          <w:szCs w:val="22"/>
        </w:rPr>
        <w:t>President Gerald Ford officially recognize</w:t>
      </w:r>
      <w:r w:rsidR="00580A0D">
        <w:rPr>
          <w:rFonts w:ascii="Arial" w:hAnsi="Arial" w:cs="Arial"/>
          <w:color w:val="000000"/>
          <w:sz w:val="22"/>
          <w:szCs w:val="22"/>
        </w:rPr>
        <w:t>d</w:t>
      </w:r>
      <w:r w:rsidR="0095145C">
        <w:rPr>
          <w:rFonts w:ascii="Arial" w:hAnsi="Arial" w:cs="Arial"/>
          <w:color w:val="000000"/>
          <w:sz w:val="22"/>
          <w:szCs w:val="22"/>
        </w:rPr>
        <w:t xml:space="preserve"> Black History</w:t>
      </w:r>
      <w:r w:rsidR="00A8023E">
        <w:rPr>
          <w:rFonts w:ascii="Arial" w:hAnsi="Arial" w:cs="Arial"/>
          <w:color w:val="000000"/>
          <w:sz w:val="22"/>
          <w:szCs w:val="22"/>
        </w:rPr>
        <w:t xml:space="preserve"> Month</w:t>
      </w:r>
      <w:r w:rsidR="009A1B07">
        <w:rPr>
          <w:rFonts w:ascii="Arial" w:hAnsi="Arial" w:cs="Arial"/>
          <w:color w:val="000000"/>
          <w:sz w:val="22"/>
          <w:szCs w:val="22"/>
        </w:rPr>
        <w:t xml:space="preserve">. </w:t>
      </w:r>
      <w:r>
        <w:rPr>
          <w:rFonts w:ascii="Arial" w:hAnsi="Arial" w:cs="Arial"/>
          <w:color w:val="000000"/>
          <w:sz w:val="22"/>
          <w:szCs w:val="22"/>
        </w:rPr>
        <w:t xml:space="preserve">Ever since, February </w:t>
      </w:r>
      <w:r w:rsidR="0095145C">
        <w:rPr>
          <w:rFonts w:ascii="Arial" w:hAnsi="Arial" w:cs="Arial"/>
          <w:color w:val="000000"/>
          <w:sz w:val="22"/>
          <w:szCs w:val="22"/>
        </w:rPr>
        <w:t xml:space="preserve">has been </w:t>
      </w:r>
      <w:r w:rsidR="0095145C" w:rsidRPr="0095145C">
        <w:rPr>
          <w:rFonts w:ascii="Arial" w:hAnsi="Arial" w:cs="Arial"/>
          <w:color w:val="000000"/>
          <w:sz w:val="22"/>
          <w:szCs w:val="22"/>
        </w:rPr>
        <w:t xml:space="preserve">a time when most Americans </w:t>
      </w:r>
      <w:r w:rsidR="00A8023E">
        <w:rPr>
          <w:rFonts w:ascii="Arial" w:hAnsi="Arial" w:cs="Arial"/>
          <w:color w:val="000000"/>
          <w:sz w:val="22"/>
          <w:szCs w:val="22"/>
        </w:rPr>
        <w:t>are intentional about</w:t>
      </w:r>
      <w:r w:rsidR="0095145C" w:rsidRPr="0095145C">
        <w:rPr>
          <w:rFonts w:ascii="Arial" w:hAnsi="Arial" w:cs="Arial"/>
          <w:color w:val="000000"/>
          <w:sz w:val="22"/>
          <w:szCs w:val="22"/>
        </w:rPr>
        <w:t xml:space="preserve"> </w:t>
      </w:r>
      <w:r w:rsidR="00A8023E">
        <w:rPr>
          <w:rFonts w:ascii="Arial" w:hAnsi="Arial" w:cs="Arial"/>
          <w:color w:val="000000"/>
          <w:sz w:val="22"/>
          <w:szCs w:val="22"/>
        </w:rPr>
        <w:t>learning more</w:t>
      </w:r>
      <w:r w:rsidR="0095145C" w:rsidRPr="0095145C">
        <w:rPr>
          <w:rFonts w:ascii="Arial" w:hAnsi="Arial" w:cs="Arial"/>
          <w:color w:val="000000"/>
          <w:sz w:val="22"/>
          <w:szCs w:val="22"/>
        </w:rPr>
        <w:t xml:space="preserve"> about the history, culture and heritage of African Americans.</w:t>
      </w:r>
      <w:r w:rsidR="00D87872">
        <w:rPr>
          <w:rFonts w:ascii="Arial" w:hAnsi="Arial" w:cs="Arial"/>
          <w:color w:val="000000"/>
          <w:sz w:val="22"/>
          <w:szCs w:val="22"/>
        </w:rPr>
        <w:t xml:space="preserve"> </w:t>
      </w:r>
      <w:r w:rsidR="00C046F3">
        <w:rPr>
          <w:rFonts w:ascii="Arial" w:hAnsi="Arial" w:cs="Arial"/>
          <w:color w:val="000000"/>
          <w:sz w:val="22"/>
          <w:szCs w:val="22"/>
        </w:rPr>
        <w:t xml:space="preserve">It’s </w:t>
      </w:r>
      <w:r w:rsidR="0095145C" w:rsidRPr="0095145C">
        <w:rPr>
          <w:rFonts w:ascii="Arial" w:hAnsi="Arial" w:cs="Arial"/>
          <w:color w:val="000000"/>
          <w:sz w:val="22"/>
          <w:szCs w:val="22"/>
        </w:rPr>
        <w:t xml:space="preserve">a time of reflection and celebration that reminds us how far our country has come since the enslavement of Africans, Jim Crow, Reconstruction and </w:t>
      </w:r>
      <w:r w:rsidR="00AF2BB7">
        <w:rPr>
          <w:rFonts w:ascii="Arial" w:hAnsi="Arial" w:cs="Arial"/>
          <w:color w:val="000000"/>
          <w:sz w:val="22"/>
          <w:szCs w:val="22"/>
        </w:rPr>
        <w:t xml:space="preserve">the </w:t>
      </w:r>
      <w:r w:rsidR="0095145C" w:rsidRPr="0095145C">
        <w:rPr>
          <w:rFonts w:ascii="Arial" w:hAnsi="Arial" w:cs="Arial"/>
          <w:color w:val="000000"/>
          <w:sz w:val="22"/>
          <w:szCs w:val="22"/>
        </w:rPr>
        <w:t>Civil Rights era.</w:t>
      </w:r>
      <w:r w:rsidR="00D87872">
        <w:rPr>
          <w:rFonts w:ascii="Arial" w:hAnsi="Arial" w:cs="Arial"/>
          <w:color w:val="000000"/>
          <w:sz w:val="22"/>
          <w:szCs w:val="22"/>
        </w:rPr>
        <w:t xml:space="preserve"> </w:t>
      </w:r>
      <w:r w:rsidR="0095145C" w:rsidRPr="0095145C">
        <w:rPr>
          <w:rFonts w:ascii="Arial" w:hAnsi="Arial" w:cs="Arial"/>
          <w:color w:val="000000"/>
          <w:sz w:val="22"/>
          <w:szCs w:val="22"/>
        </w:rPr>
        <w:t xml:space="preserve">It is an opportunity to recommit ourselves to the dream of </w:t>
      </w:r>
      <w:r w:rsidR="007307F1">
        <w:rPr>
          <w:rFonts w:ascii="Arial" w:hAnsi="Arial" w:cs="Arial"/>
          <w:color w:val="000000"/>
          <w:sz w:val="22"/>
          <w:szCs w:val="22"/>
        </w:rPr>
        <w:t xml:space="preserve">the </w:t>
      </w:r>
      <w:r w:rsidR="005D1EAC">
        <w:rPr>
          <w:rFonts w:ascii="Arial" w:hAnsi="Arial" w:cs="Arial"/>
          <w:color w:val="000000"/>
          <w:sz w:val="22"/>
          <w:szCs w:val="22"/>
        </w:rPr>
        <w:t xml:space="preserve">Rev. Dr. </w:t>
      </w:r>
      <w:r w:rsidR="0095145C" w:rsidRPr="0095145C">
        <w:rPr>
          <w:rFonts w:ascii="Arial" w:hAnsi="Arial" w:cs="Arial"/>
          <w:color w:val="000000"/>
          <w:sz w:val="22"/>
          <w:szCs w:val="22"/>
        </w:rPr>
        <w:t xml:space="preserve">Martin Luther King </w:t>
      </w:r>
      <w:r w:rsidR="007307F1">
        <w:rPr>
          <w:rFonts w:ascii="Arial" w:hAnsi="Arial" w:cs="Arial"/>
          <w:color w:val="000000"/>
          <w:sz w:val="22"/>
          <w:szCs w:val="22"/>
        </w:rPr>
        <w:t xml:space="preserve">Jr. </w:t>
      </w:r>
      <w:r w:rsidR="0095145C" w:rsidRPr="0095145C">
        <w:rPr>
          <w:rFonts w:ascii="Arial" w:hAnsi="Arial" w:cs="Arial"/>
          <w:color w:val="000000"/>
          <w:sz w:val="22"/>
          <w:szCs w:val="22"/>
        </w:rPr>
        <w:t>and many other leaders who imagined a better world for generations to come.</w:t>
      </w:r>
      <w:r w:rsidR="00D87872">
        <w:rPr>
          <w:rFonts w:ascii="Arial" w:hAnsi="Arial" w:cs="Arial"/>
          <w:color w:val="000000"/>
          <w:sz w:val="22"/>
          <w:szCs w:val="22"/>
        </w:rPr>
        <w:t xml:space="preserve"> </w:t>
      </w:r>
    </w:p>
    <w:p w14:paraId="2FD9040D" w14:textId="77777777" w:rsidR="0095145C" w:rsidRPr="0095145C" w:rsidRDefault="0095145C" w:rsidP="0095145C">
      <w:pPr>
        <w:rPr>
          <w:rFonts w:ascii="Times New Roman" w:eastAsia="Times New Roman" w:hAnsi="Times New Roman" w:cs="Times New Roman"/>
        </w:rPr>
      </w:pPr>
    </w:p>
    <w:p w14:paraId="337D3A0B" w14:textId="69123BC1" w:rsidR="00DB2436" w:rsidRDefault="0095145C" w:rsidP="00DB2436">
      <w:pPr>
        <w:rPr>
          <w:rFonts w:ascii="Arial" w:eastAsia="Times New Roman" w:hAnsi="Arial" w:cs="Arial"/>
          <w:color w:val="000000"/>
          <w:sz w:val="22"/>
          <w:szCs w:val="22"/>
        </w:rPr>
      </w:pPr>
      <w:r w:rsidRPr="0095145C">
        <w:rPr>
          <w:rFonts w:ascii="Arial" w:eastAsia="Times New Roman" w:hAnsi="Arial" w:cs="Arial"/>
          <w:color w:val="000000"/>
          <w:sz w:val="22"/>
          <w:szCs w:val="22"/>
        </w:rPr>
        <w:t>The unfortunate reality is people of color continue to experience bigotry, discrimination, racism and socio-political and economic inequities.</w:t>
      </w:r>
      <w:r w:rsidR="00D87872">
        <w:rPr>
          <w:rFonts w:ascii="Arial" w:eastAsia="Times New Roman" w:hAnsi="Arial" w:cs="Arial"/>
          <w:color w:val="000000"/>
          <w:sz w:val="22"/>
          <w:szCs w:val="22"/>
        </w:rPr>
        <w:t xml:space="preserve"> </w:t>
      </w:r>
      <w:r w:rsidRPr="0095145C">
        <w:rPr>
          <w:rFonts w:ascii="Arial" w:eastAsia="Times New Roman" w:hAnsi="Arial" w:cs="Arial"/>
          <w:color w:val="000000"/>
          <w:sz w:val="22"/>
          <w:szCs w:val="22"/>
        </w:rPr>
        <w:t>Feb</w:t>
      </w:r>
      <w:r w:rsidR="00B04587">
        <w:rPr>
          <w:rFonts w:ascii="Arial" w:eastAsia="Times New Roman" w:hAnsi="Arial" w:cs="Arial"/>
          <w:color w:val="000000"/>
          <w:sz w:val="22"/>
          <w:szCs w:val="22"/>
        </w:rPr>
        <w:t>.</w:t>
      </w:r>
      <w:r w:rsidRPr="0095145C">
        <w:rPr>
          <w:rFonts w:ascii="Arial" w:eastAsia="Times New Roman" w:hAnsi="Arial" w:cs="Arial"/>
          <w:color w:val="000000"/>
          <w:sz w:val="22"/>
          <w:szCs w:val="22"/>
        </w:rPr>
        <w:t xml:space="preserve"> 1</w:t>
      </w:r>
      <w:r w:rsidR="00B04587">
        <w:rPr>
          <w:rFonts w:ascii="Arial" w:eastAsia="Times New Roman" w:hAnsi="Arial" w:cs="Arial"/>
          <w:color w:val="000000"/>
          <w:sz w:val="22"/>
          <w:szCs w:val="22"/>
        </w:rPr>
        <w:t>, 2019</w:t>
      </w:r>
      <w:r w:rsidRPr="0095145C">
        <w:rPr>
          <w:rFonts w:ascii="Arial" w:eastAsia="Times New Roman" w:hAnsi="Arial" w:cs="Arial"/>
          <w:color w:val="000000"/>
          <w:sz w:val="22"/>
          <w:szCs w:val="22"/>
        </w:rPr>
        <w:t xml:space="preserve"> would prove this to be true when </w:t>
      </w:r>
      <w:r w:rsidR="00810654" w:rsidRPr="0095145C">
        <w:rPr>
          <w:rFonts w:ascii="Arial" w:eastAsia="Times New Roman" w:hAnsi="Arial" w:cs="Arial"/>
          <w:color w:val="000000"/>
          <w:sz w:val="22"/>
          <w:szCs w:val="22"/>
        </w:rPr>
        <w:t xml:space="preserve">Virginia </w:t>
      </w:r>
      <w:r w:rsidRPr="0095145C">
        <w:rPr>
          <w:rFonts w:ascii="Arial" w:eastAsia="Times New Roman" w:hAnsi="Arial" w:cs="Arial"/>
          <w:color w:val="000000"/>
          <w:sz w:val="22"/>
          <w:szCs w:val="22"/>
        </w:rPr>
        <w:t>Gov</w:t>
      </w:r>
      <w:r w:rsidR="00810654">
        <w:rPr>
          <w:rFonts w:ascii="Arial" w:eastAsia="Times New Roman" w:hAnsi="Arial" w:cs="Arial"/>
          <w:color w:val="000000"/>
          <w:sz w:val="22"/>
          <w:szCs w:val="22"/>
        </w:rPr>
        <w:t>.</w:t>
      </w:r>
      <w:r w:rsidRPr="0095145C">
        <w:rPr>
          <w:rFonts w:ascii="Arial" w:eastAsia="Times New Roman" w:hAnsi="Arial" w:cs="Arial"/>
          <w:color w:val="000000"/>
          <w:sz w:val="22"/>
          <w:szCs w:val="22"/>
        </w:rPr>
        <w:t xml:space="preserve"> Ralph Northam found himself in the midst of a scandal for his admitted (then denied) wearing </w:t>
      </w:r>
      <w:r w:rsidR="00C36671">
        <w:rPr>
          <w:rFonts w:ascii="Arial" w:eastAsia="Times New Roman" w:hAnsi="Arial" w:cs="Arial"/>
          <w:color w:val="000000"/>
          <w:sz w:val="22"/>
          <w:szCs w:val="22"/>
        </w:rPr>
        <w:t xml:space="preserve">of </w:t>
      </w:r>
      <w:r w:rsidRPr="0095145C">
        <w:rPr>
          <w:rFonts w:ascii="Arial" w:eastAsia="Times New Roman" w:hAnsi="Arial" w:cs="Arial"/>
          <w:color w:val="000000"/>
          <w:sz w:val="22"/>
          <w:szCs w:val="22"/>
        </w:rPr>
        <w:t>blackface. The pain of this moment was more than a superficial blemish in the news</w:t>
      </w:r>
      <w:r w:rsidR="006114C9">
        <w:rPr>
          <w:rFonts w:ascii="Arial" w:eastAsia="Times New Roman" w:hAnsi="Arial" w:cs="Arial"/>
          <w:color w:val="000000"/>
          <w:sz w:val="22"/>
          <w:szCs w:val="22"/>
        </w:rPr>
        <w:t>,</w:t>
      </w:r>
      <w:r w:rsidRPr="0095145C">
        <w:rPr>
          <w:rFonts w:ascii="Arial" w:eastAsia="Times New Roman" w:hAnsi="Arial" w:cs="Arial"/>
          <w:color w:val="000000"/>
          <w:sz w:val="22"/>
          <w:szCs w:val="22"/>
        </w:rPr>
        <w:t xml:space="preserve"> but </w:t>
      </w:r>
      <w:r w:rsidR="00CE2E0A">
        <w:rPr>
          <w:rFonts w:ascii="Arial" w:eastAsia="Times New Roman" w:hAnsi="Arial" w:cs="Arial"/>
          <w:color w:val="000000"/>
          <w:sz w:val="22"/>
          <w:szCs w:val="22"/>
        </w:rPr>
        <w:t xml:space="preserve">rather </w:t>
      </w:r>
      <w:r w:rsidRPr="0095145C">
        <w:rPr>
          <w:rFonts w:ascii="Arial" w:eastAsia="Times New Roman" w:hAnsi="Arial" w:cs="Arial"/>
          <w:color w:val="000000"/>
          <w:sz w:val="22"/>
          <w:szCs w:val="22"/>
        </w:rPr>
        <w:t>revelation of Virginia’s deeply rooted racist past that continues haunt</w:t>
      </w:r>
      <w:r w:rsidR="00DF1727">
        <w:rPr>
          <w:rFonts w:ascii="Arial" w:eastAsia="Times New Roman" w:hAnsi="Arial" w:cs="Arial"/>
          <w:color w:val="000000"/>
          <w:sz w:val="22"/>
          <w:szCs w:val="22"/>
        </w:rPr>
        <w:t>ing</w:t>
      </w:r>
      <w:r w:rsidRPr="0095145C">
        <w:rPr>
          <w:rFonts w:ascii="Arial" w:eastAsia="Times New Roman" w:hAnsi="Arial" w:cs="Arial"/>
          <w:color w:val="000000"/>
          <w:sz w:val="22"/>
          <w:szCs w:val="22"/>
        </w:rPr>
        <w:t xml:space="preserve"> African Americans 400 years after the arrival of </w:t>
      </w:r>
      <w:r w:rsidR="002D3338">
        <w:rPr>
          <w:rFonts w:ascii="Arial" w:eastAsia="Times New Roman" w:hAnsi="Arial" w:cs="Arial"/>
          <w:color w:val="000000"/>
          <w:sz w:val="22"/>
          <w:szCs w:val="22"/>
        </w:rPr>
        <w:t xml:space="preserve">their </w:t>
      </w:r>
      <w:r w:rsidRPr="0095145C">
        <w:rPr>
          <w:rFonts w:ascii="Arial" w:eastAsia="Times New Roman" w:hAnsi="Arial" w:cs="Arial"/>
          <w:color w:val="000000"/>
          <w:sz w:val="22"/>
          <w:szCs w:val="22"/>
        </w:rPr>
        <w:t xml:space="preserve">enslaved </w:t>
      </w:r>
      <w:r w:rsidR="002D3338">
        <w:rPr>
          <w:rFonts w:ascii="Arial" w:eastAsia="Times New Roman" w:hAnsi="Arial" w:cs="Arial"/>
          <w:color w:val="000000"/>
          <w:sz w:val="22"/>
          <w:szCs w:val="22"/>
        </w:rPr>
        <w:t>ancestors</w:t>
      </w:r>
      <w:r w:rsidRPr="0095145C">
        <w:rPr>
          <w:rFonts w:ascii="Arial" w:eastAsia="Times New Roman" w:hAnsi="Arial" w:cs="Arial"/>
          <w:color w:val="000000"/>
          <w:sz w:val="22"/>
          <w:szCs w:val="22"/>
        </w:rPr>
        <w:t>.</w:t>
      </w:r>
      <w:r w:rsidR="00D87872">
        <w:rPr>
          <w:rFonts w:ascii="Arial" w:eastAsia="Times New Roman" w:hAnsi="Arial" w:cs="Arial"/>
          <w:color w:val="000000"/>
          <w:sz w:val="22"/>
          <w:szCs w:val="22"/>
        </w:rPr>
        <w:t xml:space="preserve"> </w:t>
      </w:r>
      <w:r w:rsidR="00211602">
        <w:rPr>
          <w:rFonts w:ascii="Arial" w:eastAsia="Times New Roman" w:hAnsi="Arial" w:cs="Arial"/>
          <w:color w:val="000000"/>
          <w:sz w:val="22"/>
          <w:szCs w:val="22"/>
        </w:rPr>
        <w:t xml:space="preserve">Northam’s </w:t>
      </w:r>
      <w:r w:rsidR="00CF6289">
        <w:rPr>
          <w:rFonts w:ascii="Arial" w:eastAsia="Times New Roman" w:hAnsi="Arial" w:cs="Arial"/>
          <w:color w:val="000000"/>
          <w:sz w:val="22"/>
          <w:szCs w:val="22"/>
        </w:rPr>
        <w:t>act</w:t>
      </w:r>
      <w:r w:rsidR="00211602">
        <w:rPr>
          <w:rFonts w:ascii="Arial" w:eastAsia="Times New Roman" w:hAnsi="Arial" w:cs="Arial"/>
          <w:color w:val="000000"/>
          <w:sz w:val="22"/>
          <w:szCs w:val="22"/>
        </w:rPr>
        <w:t>ions</w:t>
      </w:r>
      <w:r w:rsidR="00CF6289">
        <w:rPr>
          <w:rFonts w:ascii="Arial" w:eastAsia="Times New Roman" w:hAnsi="Arial" w:cs="Arial"/>
          <w:color w:val="000000"/>
          <w:sz w:val="22"/>
          <w:szCs w:val="22"/>
        </w:rPr>
        <w:t xml:space="preserve"> </w:t>
      </w:r>
      <w:r w:rsidR="00CF6289" w:rsidRPr="0095145C">
        <w:rPr>
          <w:rFonts w:ascii="Arial" w:eastAsia="Times New Roman" w:hAnsi="Arial" w:cs="Arial"/>
          <w:color w:val="000000"/>
          <w:sz w:val="22"/>
          <w:szCs w:val="22"/>
        </w:rPr>
        <w:t xml:space="preserve">took place during </w:t>
      </w:r>
      <w:r w:rsidR="00211602">
        <w:rPr>
          <w:rFonts w:ascii="Arial" w:eastAsia="Times New Roman" w:hAnsi="Arial" w:cs="Arial"/>
          <w:color w:val="000000"/>
          <w:sz w:val="22"/>
          <w:szCs w:val="22"/>
        </w:rPr>
        <w:t xml:space="preserve">his </w:t>
      </w:r>
      <w:r w:rsidR="00CF6289" w:rsidRPr="0095145C">
        <w:rPr>
          <w:rFonts w:ascii="Arial" w:eastAsia="Times New Roman" w:hAnsi="Arial" w:cs="Arial"/>
          <w:color w:val="000000"/>
          <w:sz w:val="22"/>
          <w:szCs w:val="22"/>
        </w:rPr>
        <w:t>time as a student at Eastern Virginia Medical College in 1984</w:t>
      </w:r>
      <w:r w:rsidR="00E53BD9">
        <w:rPr>
          <w:rFonts w:ascii="Arial" w:eastAsia="Times New Roman" w:hAnsi="Arial" w:cs="Arial"/>
          <w:color w:val="000000"/>
          <w:sz w:val="22"/>
          <w:szCs w:val="22"/>
        </w:rPr>
        <w:t>. H</w:t>
      </w:r>
      <w:r w:rsidR="00CF6289" w:rsidRPr="0095145C">
        <w:rPr>
          <w:rFonts w:ascii="Arial" w:eastAsia="Times New Roman" w:hAnsi="Arial" w:cs="Arial"/>
          <w:color w:val="000000"/>
          <w:sz w:val="22"/>
          <w:szCs w:val="22"/>
        </w:rPr>
        <w:t>e was elected governor in 2017 by more than 87</w:t>
      </w:r>
      <w:r w:rsidR="00CF6289">
        <w:rPr>
          <w:rFonts w:ascii="Arial" w:eastAsia="Times New Roman" w:hAnsi="Arial" w:cs="Arial"/>
          <w:color w:val="000000"/>
          <w:sz w:val="22"/>
          <w:szCs w:val="22"/>
        </w:rPr>
        <w:t xml:space="preserve"> percent</w:t>
      </w:r>
      <w:r w:rsidR="00CF6289" w:rsidRPr="0095145C">
        <w:rPr>
          <w:rFonts w:ascii="Arial" w:eastAsia="Times New Roman" w:hAnsi="Arial" w:cs="Arial"/>
          <w:color w:val="000000"/>
          <w:sz w:val="22"/>
          <w:szCs w:val="22"/>
        </w:rPr>
        <w:t xml:space="preserve"> of African</w:t>
      </w:r>
      <w:r w:rsidR="00CF6289">
        <w:rPr>
          <w:rFonts w:ascii="Arial" w:eastAsia="Times New Roman" w:hAnsi="Arial" w:cs="Arial"/>
          <w:color w:val="000000"/>
          <w:sz w:val="22"/>
          <w:szCs w:val="22"/>
        </w:rPr>
        <w:t>-</w:t>
      </w:r>
      <w:r w:rsidR="00CF6289" w:rsidRPr="0095145C">
        <w:rPr>
          <w:rFonts w:ascii="Arial" w:eastAsia="Times New Roman" w:hAnsi="Arial" w:cs="Arial"/>
          <w:color w:val="000000"/>
          <w:sz w:val="22"/>
          <w:szCs w:val="22"/>
        </w:rPr>
        <w:t>American voters</w:t>
      </w:r>
      <w:r w:rsidR="0009611D">
        <w:rPr>
          <w:rFonts w:ascii="Arial" w:eastAsia="Times New Roman" w:hAnsi="Arial" w:cs="Arial"/>
          <w:color w:val="000000"/>
          <w:sz w:val="22"/>
          <w:szCs w:val="22"/>
        </w:rPr>
        <w:t xml:space="preserve"> </w:t>
      </w:r>
      <w:hyperlink r:id="rId7" w:history="1">
        <w:r w:rsidR="0009611D" w:rsidRPr="0009611D">
          <w:rPr>
            <w:rStyle w:val="Hyperlink"/>
            <w:rFonts w:ascii="Arial" w:eastAsia="Times New Roman" w:hAnsi="Arial" w:cs="Arial"/>
            <w:sz w:val="22"/>
            <w:szCs w:val="22"/>
          </w:rPr>
          <w:t>according to Vox</w:t>
        </w:r>
      </w:hyperlink>
      <w:r w:rsidR="00CF6289" w:rsidRPr="0095145C">
        <w:rPr>
          <w:rFonts w:ascii="Arial" w:eastAsia="Times New Roman" w:hAnsi="Arial" w:cs="Arial"/>
          <w:color w:val="000000"/>
          <w:sz w:val="22"/>
          <w:szCs w:val="22"/>
        </w:rPr>
        <w:t>.</w:t>
      </w:r>
    </w:p>
    <w:p w14:paraId="6628913C" w14:textId="77777777" w:rsidR="00DB2436" w:rsidRDefault="00DB2436" w:rsidP="00DB2436">
      <w:pPr>
        <w:rPr>
          <w:rFonts w:ascii="Arial" w:eastAsia="Times New Roman" w:hAnsi="Arial" w:cs="Arial"/>
          <w:color w:val="000000"/>
          <w:sz w:val="22"/>
          <w:szCs w:val="22"/>
        </w:rPr>
      </w:pPr>
    </w:p>
    <w:p w14:paraId="05AD77B9" w14:textId="19E74468" w:rsidR="00E01BE3" w:rsidRDefault="00E01BE3" w:rsidP="00DB2436">
      <w:pPr>
        <w:rPr>
          <w:rFonts w:ascii="Arial" w:eastAsia="Times New Roman" w:hAnsi="Arial" w:cs="Arial"/>
          <w:color w:val="000000"/>
          <w:sz w:val="22"/>
          <w:szCs w:val="22"/>
        </w:rPr>
      </w:pPr>
      <w:r>
        <w:rPr>
          <w:rFonts w:ascii="Arial" w:eastAsia="Times New Roman" w:hAnsi="Arial" w:cs="Arial"/>
          <w:color w:val="000000"/>
          <w:sz w:val="22"/>
          <w:szCs w:val="22"/>
        </w:rPr>
        <w:t>T</w:t>
      </w:r>
      <w:r w:rsidR="00DB2436">
        <w:rPr>
          <w:rFonts w:ascii="Arial" w:eastAsia="Times New Roman" w:hAnsi="Arial" w:cs="Arial"/>
          <w:color w:val="000000"/>
          <w:sz w:val="22"/>
          <w:szCs w:val="22"/>
        </w:rPr>
        <w:t xml:space="preserve">he </w:t>
      </w:r>
      <w:hyperlink r:id="rId8" w:history="1">
        <w:r w:rsidR="00DB2436" w:rsidRPr="00025225">
          <w:rPr>
            <w:rStyle w:val="Hyperlink"/>
            <w:rFonts w:ascii="Arial" w:eastAsia="Times New Roman" w:hAnsi="Arial" w:cs="Arial"/>
            <w:sz w:val="22"/>
            <w:szCs w:val="22"/>
          </w:rPr>
          <w:t>Religious Freedom Center</w:t>
        </w:r>
      </w:hyperlink>
      <w:bookmarkStart w:id="0" w:name="_GoBack"/>
      <w:bookmarkEnd w:id="0"/>
      <w:r w:rsidR="00756573">
        <w:rPr>
          <w:rFonts w:ascii="Arial" w:eastAsia="Times New Roman" w:hAnsi="Arial" w:cs="Arial"/>
          <w:color w:val="000000"/>
          <w:sz w:val="22"/>
          <w:szCs w:val="22"/>
        </w:rPr>
        <w:t xml:space="preserve"> (RFC)</w:t>
      </w:r>
      <w:r>
        <w:rPr>
          <w:rFonts w:ascii="Arial" w:eastAsia="Times New Roman" w:hAnsi="Arial" w:cs="Arial"/>
          <w:color w:val="000000"/>
          <w:sz w:val="22"/>
          <w:szCs w:val="22"/>
        </w:rPr>
        <w:t xml:space="preserve">’s </w:t>
      </w:r>
      <w:r w:rsidR="00F25042">
        <w:rPr>
          <w:rFonts w:ascii="Arial" w:eastAsia="Times New Roman" w:hAnsi="Arial" w:cs="Arial"/>
          <w:color w:val="000000"/>
          <w:sz w:val="22"/>
          <w:szCs w:val="22"/>
        </w:rPr>
        <w:t>mission is to educate the public about the history and significance of religious freedom in America.</w:t>
      </w:r>
      <w:r w:rsidR="00D87872">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The Center is </w:t>
      </w:r>
      <w:r w:rsidR="009A1B07">
        <w:rPr>
          <w:rFonts w:ascii="Arial" w:eastAsia="Times New Roman" w:hAnsi="Arial" w:cs="Arial"/>
          <w:color w:val="000000"/>
          <w:sz w:val="22"/>
          <w:szCs w:val="22"/>
        </w:rPr>
        <w:t>very aware</w:t>
      </w:r>
      <w:r w:rsidR="00F25042">
        <w:rPr>
          <w:rFonts w:ascii="Arial" w:eastAsia="Times New Roman" w:hAnsi="Arial" w:cs="Arial"/>
          <w:color w:val="000000"/>
          <w:sz w:val="22"/>
          <w:szCs w:val="22"/>
        </w:rPr>
        <w:t xml:space="preserve"> that depending on race, ethnicity, socio-economic status and religion</w:t>
      </w:r>
      <w:r>
        <w:rPr>
          <w:rFonts w:ascii="Arial" w:eastAsia="Times New Roman" w:hAnsi="Arial" w:cs="Arial"/>
          <w:color w:val="000000"/>
          <w:sz w:val="22"/>
          <w:szCs w:val="22"/>
        </w:rPr>
        <w:t xml:space="preserve">, </w:t>
      </w:r>
      <w:r w:rsidR="000729AD">
        <w:rPr>
          <w:rFonts w:ascii="Arial" w:eastAsia="Times New Roman" w:hAnsi="Arial" w:cs="Arial"/>
          <w:color w:val="000000"/>
          <w:sz w:val="22"/>
          <w:szCs w:val="22"/>
        </w:rPr>
        <w:t xml:space="preserve">perceptions </w:t>
      </w:r>
      <w:r w:rsidR="00F25042">
        <w:rPr>
          <w:rFonts w:ascii="Arial" w:eastAsia="Times New Roman" w:hAnsi="Arial" w:cs="Arial"/>
          <w:color w:val="000000"/>
          <w:sz w:val="22"/>
          <w:szCs w:val="22"/>
        </w:rPr>
        <w:t xml:space="preserve">of religious freedom in America </w:t>
      </w:r>
      <w:r w:rsidR="00CD5890">
        <w:rPr>
          <w:rFonts w:ascii="Arial" w:eastAsia="Times New Roman" w:hAnsi="Arial" w:cs="Arial"/>
          <w:color w:val="000000"/>
          <w:sz w:val="22"/>
          <w:szCs w:val="22"/>
        </w:rPr>
        <w:t>var</w:t>
      </w:r>
      <w:r w:rsidR="00437A3D">
        <w:rPr>
          <w:rFonts w:ascii="Arial" w:eastAsia="Times New Roman" w:hAnsi="Arial" w:cs="Arial"/>
          <w:color w:val="000000"/>
          <w:sz w:val="22"/>
          <w:szCs w:val="22"/>
        </w:rPr>
        <w:t>y</w:t>
      </w:r>
      <w:r w:rsidR="00F25042">
        <w:rPr>
          <w:rFonts w:ascii="Arial" w:eastAsia="Times New Roman" w:hAnsi="Arial" w:cs="Arial"/>
          <w:color w:val="000000"/>
          <w:sz w:val="22"/>
          <w:szCs w:val="22"/>
        </w:rPr>
        <w:t>.</w:t>
      </w:r>
    </w:p>
    <w:p w14:paraId="4989A39F" w14:textId="77777777" w:rsidR="00E01BE3" w:rsidRDefault="00E01BE3" w:rsidP="00DB2436">
      <w:pPr>
        <w:rPr>
          <w:rFonts w:ascii="Arial" w:eastAsia="Times New Roman" w:hAnsi="Arial" w:cs="Arial"/>
          <w:color w:val="000000"/>
          <w:sz w:val="22"/>
          <w:szCs w:val="22"/>
        </w:rPr>
      </w:pPr>
    </w:p>
    <w:p w14:paraId="3D589173" w14:textId="5E5769CD" w:rsidR="00F25042" w:rsidRDefault="00F25042" w:rsidP="00DB2436">
      <w:pPr>
        <w:rPr>
          <w:rFonts w:ascii="Arial" w:eastAsia="Times New Roman" w:hAnsi="Arial" w:cs="Arial"/>
          <w:color w:val="000000"/>
          <w:sz w:val="22"/>
          <w:szCs w:val="22"/>
        </w:rPr>
      </w:pPr>
      <w:r>
        <w:rPr>
          <w:rFonts w:ascii="Arial" w:eastAsia="Times New Roman" w:hAnsi="Arial" w:cs="Arial"/>
          <w:color w:val="000000"/>
          <w:sz w:val="22"/>
          <w:szCs w:val="22"/>
        </w:rPr>
        <w:t>Through new research</w:t>
      </w:r>
      <w:r w:rsidR="009A1B07">
        <w:rPr>
          <w:rFonts w:ascii="Arial" w:eastAsia="Times New Roman" w:hAnsi="Arial" w:cs="Arial"/>
          <w:color w:val="000000"/>
          <w:sz w:val="22"/>
          <w:szCs w:val="22"/>
        </w:rPr>
        <w:t xml:space="preserve"> and</w:t>
      </w:r>
      <w:r>
        <w:rPr>
          <w:rFonts w:ascii="Arial" w:eastAsia="Times New Roman" w:hAnsi="Arial" w:cs="Arial"/>
          <w:color w:val="000000"/>
          <w:sz w:val="22"/>
          <w:szCs w:val="22"/>
        </w:rPr>
        <w:t xml:space="preserve"> </w:t>
      </w:r>
      <w:r w:rsidR="00A01AF0">
        <w:rPr>
          <w:rFonts w:ascii="Arial" w:eastAsia="Times New Roman" w:hAnsi="Arial" w:cs="Arial"/>
          <w:color w:val="000000"/>
          <w:sz w:val="22"/>
          <w:szCs w:val="22"/>
        </w:rPr>
        <w:t>scholarship,</w:t>
      </w:r>
      <w:r>
        <w:rPr>
          <w:rFonts w:ascii="Arial" w:eastAsia="Times New Roman" w:hAnsi="Arial" w:cs="Arial"/>
          <w:color w:val="000000"/>
          <w:sz w:val="22"/>
          <w:szCs w:val="22"/>
        </w:rPr>
        <w:t xml:space="preserve"> we are </w:t>
      </w:r>
      <w:r w:rsidR="009A1B07">
        <w:rPr>
          <w:rFonts w:ascii="Arial" w:eastAsia="Times New Roman" w:hAnsi="Arial" w:cs="Arial"/>
          <w:color w:val="000000"/>
          <w:sz w:val="22"/>
          <w:szCs w:val="22"/>
        </w:rPr>
        <w:t xml:space="preserve">committed to </w:t>
      </w:r>
      <w:r>
        <w:rPr>
          <w:rFonts w:ascii="Arial" w:eastAsia="Times New Roman" w:hAnsi="Arial" w:cs="Arial"/>
          <w:color w:val="000000"/>
          <w:sz w:val="22"/>
          <w:szCs w:val="22"/>
        </w:rPr>
        <w:t xml:space="preserve">raising the </w:t>
      </w:r>
      <w:r w:rsidR="006E03C9">
        <w:rPr>
          <w:rFonts w:ascii="Arial" w:eastAsia="Times New Roman" w:hAnsi="Arial" w:cs="Arial"/>
          <w:color w:val="000000"/>
          <w:sz w:val="22"/>
          <w:szCs w:val="22"/>
        </w:rPr>
        <w:t xml:space="preserve">volume </w:t>
      </w:r>
      <w:r w:rsidR="009A1B07">
        <w:rPr>
          <w:rFonts w:ascii="Arial" w:eastAsia="Times New Roman" w:hAnsi="Arial" w:cs="Arial"/>
          <w:color w:val="000000"/>
          <w:sz w:val="22"/>
          <w:szCs w:val="22"/>
        </w:rPr>
        <w:t>o</w:t>
      </w:r>
      <w:r w:rsidR="00FF55AE">
        <w:rPr>
          <w:rFonts w:ascii="Arial" w:eastAsia="Times New Roman" w:hAnsi="Arial" w:cs="Arial"/>
          <w:color w:val="000000"/>
          <w:sz w:val="22"/>
          <w:szCs w:val="22"/>
        </w:rPr>
        <w:t>n</w:t>
      </w:r>
      <w:r w:rsidR="009A1B07">
        <w:rPr>
          <w:rFonts w:ascii="Arial" w:eastAsia="Times New Roman" w:hAnsi="Arial" w:cs="Arial"/>
          <w:color w:val="000000"/>
          <w:sz w:val="22"/>
          <w:szCs w:val="22"/>
        </w:rPr>
        <w:t xml:space="preserve"> narratives</w:t>
      </w:r>
      <w:r>
        <w:rPr>
          <w:rFonts w:ascii="Arial" w:eastAsia="Times New Roman" w:hAnsi="Arial" w:cs="Arial"/>
          <w:color w:val="000000"/>
          <w:sz w:val="22"/>
          <w:szCs w:val="22"/>
        </w:rPr>
        <w:t xml:space="preserve"> of </w:t>
      </w:r>
      <w:r w:rsidR="009A1B07">
        <w:rPr>
          <w:rFonts w:ascii="Arial" w:eastAsia="Times New Roman" w:hAnsi="Arial" w:cs="Arial"/>
          <w:color w:val="000000"/>
          <w:sz w:val="22"/>
          <w:szCs w:val="22"/>
        </w:rPr>
        <w:t xml:space="preserve">religious minorities and under-represented Americans. </w:t>
      </w:r>
      <w:r w:rsidR="00E01BE3">
        <w:rPr>
          <w:rFonts w:ascii="Arial" w:eastAsia="Times New Roman" w:hAnsi="Arial" w:cs="Arial"/>
          <w:color w:val="000000"/>
          <w:sz w:val="22"/>
          <w:szCs w:val="22"/>
        </w:rPr>
        <w:t>W</w:t>
      </w:r>
      <w:r w:rsidR="009A1B07">
        <w:rPr>
          <w:rFonts w:ascii="Arial" w:eastAsia="Times New Roman" w:hAnsi="Arial" w:cs="Arial"/>
          <w:color w:val="000000"/>
          <w:sz w:val="22"/>
          <w:szCs w:val="22"/>
        </w:rPr>
        <w:t>e are</w:t>
      </w:r>
      <w:r>
        <w:rPr>
          <w:rFonts w:ascii="Arial" w:eastAsia="Times New Roman" w:hAnsi="Arial" w:cs="Arial"/>
          <w:color w:val="000000"/>
          <w:sz w:val="22"/>
          <w:szCs w:val="22"/>
        </w:rPr>
        <w:t xml:space="preserve"> </w:t>
      </w:r>
      <w:r w:rsidR="009A1B07">
        <w:rPr>
          <w:rFonts w:ascii="Arial" w:eastAsia="Times New Roman" w:hAnsi="Arial" w:cs="Arial"/>
          <w:color w:val="000000"/>
          <w:sz w:val="22"/>
          <w:szCs w:val="22"/>
        </w:rPr>
        <w:t xml:space="preserve">intentionally </w:t>
      </w:r>
      <w:r>
        <w:rPr>
          <w:rFonts w:ascii="Arial" w:eastAsia="Times New Roman" w:hAnsi="Arial" w:cs="Arial"/>
          <w:color w:val="000000"/>
          <w:sz w:val="22"/>
          <w:szCs w:val="22"/>
        </w:rPr>
        <w:t>creat</w:t>
      </w:r>
      <w:r w:rsidR="009A1B07">
        <w:rPr>
          <w:rFonts w:ascii="Arial" w:eastAsia="Times New Roman" w:hAnsi="Arial" w:cs="Arial"/>
          <w:color w:val="000000"/>
          <w:sz w:val="22"/>
          <w:szCs w:val="22"/>
        </w:rPr>
        <w:t>ing</w:t>
      </w:r>
      <w:r>
        <w:rPr>
          <w:rFonts w:ascii="Arial" w:eastAsia="Times New Roman" w:hAnsi="Arial" w:cs="Arial"/>
          <w:color w:val="000000"/>
          <w:sz w:val="22"/>
          <w:szCs w:val="22"/>
        </w:rPr>
        <w:t xml:space="preserve"> spaces where </w:t>
      </w:r>
      <w:r w:rsidR="009A1B07">
        <w:rPr>
          <w:rFonts w:ascii="Arial" w:eastAsia="Times New Roman" w:hAnsi="Arial" w:cs="Arial"/>
          <w:color w:val="000000"/>
          <w:sz w:val="22"/>
          <w:szCs w:val="22"/>
        </w:rPr>
        <w:t>stories</w:t>
      </w:r>
      <w:r>
        <w:rPr>
          <w:rFonts w:ascii="Arial" w:eastAsia="Times New Roman" w:hAnsi="Arial" w:cs="Arial"/>
          <w:color w:val="000000"/>
          <w:sz w:val="22"/>
          <w:szCs w:val="22"/>
        </w:rPr>
        <w:t xml:space="preserve"> can be</w:t>
      </w:r>
      <w:r w:rsidR="009A1B07">
        <w:rPr>
          <w:rFonts w:ascii="Arial" w:eastAsia="Times New Roman" w:hAnsi="Arial" w:cs="Arial"/>
          <w:color w:val="000000"/>
          <w:sz w:val="22"/>
          <w:szCs w:val="22"/>
        </w:rPr>
        <w:t xml:space="preserve"> heard</w:t>
      </w:r>
      <w:r>
        <w:rPr>
          <w:rFonts w:ascii="Arial" w:eastAsia="Times New Roman" w:hAnsi="Arial" w:cs="Arial"/>
          <w:color w:val="000000"/>
          <w:sz w:val="22"/>
          <w:szCs w:val="22"/>
        </w:rPr>
        <w:t>, difficult conversations can happen</w:t>
      </w:r>
      <w:r w:rsidR="009A1B07">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and </w:t>
      </w:r>
      <w:r w:rsidR="009A1B07">
        <w:rPr>
          <w:rFonts w:ascii="Arial" w:eastAsia="Times New Roman" w:hAnsi="Arial" w:cs="Arial"/>
          <w:color w:val="000000"/>
          <w:sz w:val="22"/>
          <w:szCs w:val="22"/>
        </w:rPr>
        <w:t xml:space="preserve">new relationships </w:t>
      </w:r>
      <w:r w:rsidR="00E37FE0">
        <w:rPr>
          <w:rFonts w:ascii="Arial" w:eastAsia="Times New Roman" w:hAnsi="Arial" w:cs="Arial"/>
          <w:color w:val="000000"/>
          <w:sz w:val="22"/>
          <w:szCs w:val="22"/>
        </w:rPr>
        <w:t>can grow</w:t>
      </w:r>
      <w:r>
        <w:rPr>
          <w:rFonts w:ascii="Arial" w:eastAsia="Times New Roman" w:hAnsi="Arial" w:cs="Arial"/>
          <w:color w:val="000000"/>
          <w:sz w:val="22"/>
          <w:szCs w:val="22"/>
        </w:rPr>
        <w:t>.</w:t>
      </w:r>
    </w:p>
    <w:p w14:paraId="09D0BCC7" w14:textId="77777777" w:rsidR="00F25042" w:rsidRDefault="00F25042" w:rsidP="00DB2436">
      <w:pPr>
        <w:rPr>
          <w:rFonts w:ascii="Arial" w:eastAsia="Times New Roman" w:hAnsi="Arial" w:cs="Arial"/>
          <w:color w:val="000000"/>
          <w:sz w:val="22"/>
          <w:szCs w:val="22"/>
        </w:rPr>
      </w:pPr>
    </w:p>
    <w:p w14:paraId="07E35543" w14:textId="05F9580C" w:rsidR="00E01BE3" w:rsidRDefault="00E01BE3" w:rsidP="009A1B07">
      <w:pPr>
        <w:rPr>
          <w:rFonts w:ascii="Arial" w:eastAsia="Times New Roman" w:hAnsi="Arial" w:cs="Arial"/>
          <w:color w:val="000000"/>
          <w:sz w:val="22"/>
          <w:szCs w:val="22"/>
        </w:rPr>
      </w:pPr>
      <w:commentRangeStart w:id="1"/>
      <w:commentRangeEnd w:id="1"/>
      <w:r>
        <w:rPr>
          <w:rFonts w:ascii="Arial" w:eastAsia="Times New Roman" w:hAnsi="Arial" w:cs="Arial"/>
          <w:color w:val="000000"/>
          <w:sz w:val="22"/>
          <w:szCs w:val="22"/>
        </w:rPr>
        <w:lastRenderedPageBreak/>
        <w:t>A</w:t>
      </w:r>
      <w:r w:rsidR="00F25042">
        <w:rPr>
          <w:rFonts w:ascii="Arial" w:eastAsia="Times New Roman" w:hAnsi="Arial" w:cs="Arial"/>
          <w:color w:val="000000"/>
          <w:sz w:val="22"/>
          <w:szCs w:val="22"/>
        </w:rPr>
        <w:t>fter the Gov</w:t>
      </w:r>
      <w:r w:rsidR="00876DE3">
        <w:rPr>
          <w:rFonts w:ascii="Arial" w:eastAsia="Times New Roman" w:hAnsi="Arial" w:cs="Arial"/>
          <w:color w:val="000000"/>
          <w:sz w:val="22"/>
          <w:szCs w:val="22"/>
        </w:rPr>
        <w:t>.</w:t>
      </w:r>
      <w:r w:rsidR="00F25042">
        <w:rPr>
          <w:rFonts w:ascii="Arial" w:eastAsia="Times New Roman" w:hAnsi="Arial" w:cs="Arial"/>
          <w:color w:val="000000"/>
          <w:sz w:val="22"/>
          <w:szCs w:val="22"/>
        </w:rPr>
        <w:t xml:space="preserve"> Northam </w:t>
      </w:r>
      <w:r w:rsidR="00876DE3">
        <w:rPr>
          <w:rFonts w:ascii="Arial" w:eastAsia="Times New Roman" w:hAnsi="Arial" w:cs="Arial"/>
          <w:color w:val="000000"/>
          <w:sz w:val="22"/>
          <w:szCs w:val="22"/>
        </w:rPr>
        <w:t xml:space="preserve">news </w:t>
      </w:r>
      <w:r w:rsidR="00F25042">
        <w:rPr>
          <w:rFonts w:ascii="Arial" w:eastAsia="Times New Roman" w:hAnsi="Arial" w:cs="Arial"/>
          <w:color w:val="000000"/>
          <w:sz w:val="22"/>
          <w:szCs w:val="22"/>
        </w:rPr>
        <w:t xml:space="preserve">broke, the RFC </w:t>
      </w:r>
      <w:r w:rsidR="0095145C" w:rsidRPr="0095145C">
        <w:rPr>
          <w:rFonts w:ascii="Arial" w:eastAsia="Times New Roman" w:hAnsi="Arial" w:cs="Arial"/>
          <w:color w:val="000000"/>
          <w:sz w:val="22"/>
          <w:szCs w:val="22"/>
        </w:rPr>
        <w:t>host</w:t>
      </w:r>
      <w:r w:rsidR="00F25042">
        <w:rPr>
          <w:rFonts w:ascii="Arial" w:eastAsia="Times New Roman" w:hAnsi="Arial" w:cs="Arial"/>
          <w:color w:val="000000"/>
          <w:sz w:val="22"/>
          <w:szCs w:val="22"/>
        </w:rPr>
        <w:t>ed</w:t>
      </w:r>
      <w:r w:rsidR="0095145C" w:rsidRPr="0095145C">
        <w:rPr>
          <w:rFonts w:ascii="Arial" w:eastAsia="Times New Roman" w:hAnsi="Arial" w:cs="Arial"/>
          <w:color w:val="000000"/>
          <w:sz w:val="22"/>
          <w:szCs w:val="22"/>
        </w:rPr>
        <w:t xml:space="preserve"> a Dialogue on Race with members of Commonwealth Baptist Church</w:t>
      </w:r>
      <w:r w:rsidR="00492FE7">
        <w:rPr>
          <w:rFonts w:ascii="Arial" w:eastAsia="Times New Roman" w:hAnsi="Arial" w:cs="Arial"/>
          <w:color w:val="000000"/>
          <w:sz w:val="22"/>
          <w:szCs w:val="22"/>
        </w:rPr>
        <w:t>, a</w:t>
      </w:r>
      <w:r w:rsidR="0095145C" w:rsidRPr="0095145C">
        <w:rPr>
          <w:rFonts w:ascii="Arial" w:eastAsia="Times New Roman" w:hAnsi="Arial" w:cs="Arial"/>
          <w:color w:val="000000"/>
          <w:sz w:val="22"/>
          <w:szCs w:val="22"/>
        </w:rPr>
        <w:t xml:space="preserve"> predominately white congregation in Alexandria, Va</w:t>
      </w:r>
      <w:r w:rsidR="006F371E">
        <w:rPr>
          <w:rFonts w:ascii="Arial" w:eastAsia="Times New Roman" w:hAnsi="Arial" w:cs="Arial"/>
          <w:color w:val="000000"/>
          <w:sz w:val="22"/>
          <w:szCs w:val="22"/>
        </w:rPr>
        <w:t>.,</w:t>
      </w:r>
      <w:r w:rsidR="0095145C" w:rsidRPr="0095145C">
        <w:rPr>
          <w:rFonts w:ascii="Arial" w:eastAsia="Times New Roman" w:hAnsi="Arial" w:cs="Arial"/>
          <w:color w:val="000000"/>
          <w:sz w:val="22"/>
          <w:szCs w:val="22"/>
        </w:rPr>
        <w:t xml:space="preserve"> committed to understanding race relations using the tools and skills of civil dialogue.</w:t>
      </w:r>
      <w:r w:rsidR="00D87872">
        <w:rPr>
          <w:rFonts w:ascii="Arial" w:eastAsia="Times New Roman" w:hAnsi="Arial" w:cs="Arial"/>
          <w:color w:val="000000"/>
          <w:sz w:val="22"/>
          <w:szCs w:val="22"/>
        </w:rPr>
        <w:t xml:space="preserve"> </w:t>
      </w:r>
      <w:r w:rsidR="00CC237D">
        <w:rPr>
          <w:rFonts w:ascii="Arial" w:eastAsia="Times New Roman" w:hAnsi="Arial" w:cs="Arial"/>
          <w:color w:val="000000"/>
          <w:sz w:val="22"/>
          <w:szCs w:val="22"/>
        </w:rPr>
        <w:t xml:space="preserve">The RFC </w:t>
      </w:r>
      <w:r w:rsidR="0095145C" w:rsidRPr="0095145C">
        <w:rPr>
          <w:rFonts w:ascii="Arial" w:eastAsia="Times New Roman" w:hAnsi="Arial" w:cs="Arial"/>
          <w:color w:val="000000"/>
          <w:sz w:val="22"/>
          <w:szCs w:val="22"/>
        </w:rPr>
        <w:t>ha</w:t>
      </w:r>
      <w:r w:rsidR="00CC237D">
        <w:rPr>
          <w:rFonts w:ascii="Arial" w:eastAsia="Times New Roman" w:hAnsi="Arial" w:cs="Arial"/>
          <w:color w:val="000000"/>
          <w:sz w:val="22"/>
          <w:szCs w:val="22"/>
        </w:rPr>
        <w:t>s</w:t>
      </w:r>
      <w:r w:rsidR="0095145C" w:rsidRPr="0095145C">
        <w:rPr>
          <w:rFonts w:ascii="Arial" w:eastAsia="Times New Roman" w:hAnsi="Arial" w:cs="Arial"/>
          <w:color w:val="000000"/>
          <w:sz w:val="22"/>
          <w:szCs w:val="22"/>
        </w:rPr>
        <w:t xml:space="preserve"> hosted many dialogue sessions</w:t>
      </w:r>
      <w:r w:rsidR="00DA2CD3">
        <w:rPr>
          <w:rFonts w:ascii="Arial" w:eastAsia="Times New Roman" w:hAnsi="Arial" w:cs="Arial"/>
          <w:color w:val="000000"/>
          <w:sz w:val="22"/>
          <w:szCs w:val="22"/>
        </w:rPr>
        <w:t>,</w:t>
      </w:r>
      <w:r w:rsidR="0095145C" w:rsidRPr="0095145C">
        <w:rPr>
          <w:rFonts w:ascii="Arial" w:eastAsia="Times New Roman" w:hAnsi="Arial" w:cs="Arial"/>
          <w:color w:val="000000"/>
          <w:sz w:val="22"/>
          <w:szCs w:val="22"/>
        </w:rPr>
        <w:t xml:space="preserve"> but this particular session </w:t>
      </w:r>
      <w:r w:rsidR="00F25042">
        <w:rPr>
          <w:rFonts w:ascii="Arial" w:eastAsia="Times New Roman" w:hAnsi="Arial" w:cs="Arial"/>
          <w:color w:val="000000"/>
          <w:sz w:val="22"/>
          <w:szCs w:val="22"/>
        </w:rPr>
        <w:t>was challenging for</w:t>
      </w:r>
      <w:r w:rsidR="00293361">
        <w:rPr>
          <w:rFonts w:ascii="Arial" w:eastAsia="Times New Roman" w:hAnsi="Arial" w:cs="Arial"/>
          <w:color w:val="000000"/>
          <w:sz w:val="22"/>
          <w:szCs w:val="22"/>
        </w:rPr>
        <w:t xml:space="preserve"> </w:t>
      </w:r>
      <w:r>
        <w:rPr>
          <w:rFonts w:ascii="Arial" w:eastAsia="Times New Roman" w:hAnsi="Arial" w:cs="Arial"/>
          <w:color w:val="000000"/>
          <w:sz w:val="22"/>
          <w:szCs w:val="22"/>
        </w:rPr>
        <w:t>both</w:t>
      </w:r>
      <w:r w:rsidR="00F25042">
        <w:rPr>
          <w:rFonts w:ascii="Arial" w:eastAsia="Times New Roman" w:hAnsi="Arial" w:cs="Arial"/>
          <w:color w:val="000000"/>
          <w:sz w:val="22"/>
          <w:szCs w:val="22"/>
        </w:rPr>
        <w:t xml:space="preserve"> of us.</w:t>
      </w:r>
      <w:r w:rsidR="00DA2CD3">
        <w:rPr>
          <w:rFonts w:ascii="Arial" w:eastAsia="Times New Roman" w:hAnsi="Arial" w:cs="Arial"/>
          <w:color w:val="000000"/>
          <w:sz w:val="22"/>
          <w:szCs w:val="22"/>
        </w:rPr>
        <w:br/>
      </w:r>
      <w:r w:rsidR="00DA2CD3">
        <w:rPr>
          <w:rFonts w:ascii="Arial" w:eastAsia="Times New Roman" w:hAnsi="Arial" w:cs="Arial"/>
          <w:color w:val="000000"/>
          <w:sz w:val="22"/>
          <w:szCs w:val="22"/>
        </w:rPr>
        <w:br/>
        <w:t>Our t</w:t>
      </w:r>
      <w:r w:rsidR="000E449B">
        <w:rPr>
          <w:rFonts w:ascii="Arial" w:eastAsia="Times New Roman" w:hAnsi="Arial" w:cs="Arial"/>
          <w:color w:val="000000"/>
          <w:sz w:val="22"/>
          <w:szCs w:val="22"/>
        </w:rPr>
        <w:t xml:space="preserve">houghts included, </w:t>
      </w:r>
      <w:r w:rsidR="00293361">
        <w:rPr>
          <w:rFonts w:ascii="Arial" w:eastAsia="Times New Roman" w:hAnsi="Arial" w:cs="Arial"/>
          <w:color w:val="000000"/>
          <w:sz w:val="22"/>
          <w:szCs w:val="22"/>
        </w:rPr>
        <w:t>“I was</w:t>
      </w:r>
      <w:r w:rsidR="0095145C" w:rsidRPr="0095145C">
        <w:rPr>
          <w:rFonts w:ascii="Arial" w:eastAsia="Times New Roman" w:hAnsi="Arial" w:cs="Arial"/>
          <w:color w:val="000000"/>
          <w:sz w:val="22"/>
          <w:szCs w:val="22"/>
        </w:rPr>
        <w:t xml:space="preserve"> </w:t>
      </w:r>
      <w:r w:rsidR="009A1B07">
        <w:rPr>
          <w:rFonts w:ascii="Arial" w:eastAsia="Times New Roman" w:hAnsi="Arial" w:cs="Arial"/>
          <w:color w:val="000000"/>
          <w:sz w:val="22"/>
          <w:szCs w:val="22"/>
        </w:rPr>
        <w:t xml:space="preserve">exhausted and angry after the events of the weekend and </w:t>
      </w:r>
      <w:r w:rsidR="0095145C" w:rsidRPr="0095145C">
        <w:rPr>
          <w:rFonts w:ascii="Arial" w:eastAsia="Times New Roman" w:hAnsi="Arial" w:cs="Arial"/>
          <w:color w:val="000000"/>
          <w:sz w:val="22"/>
          <w:szCs w:val="22"/>
        </w:rPr>
        <w:t xml:space="preserve">tired of talking about race to white </w:t>
      </w:r>
      <w:r w:rsidR="00F25042">
        <w:rPr>
          <w:rFonts w:ascii="Arial" w:eastAsia="Times New Roman" w:hAnsi="Arial" w:cs="Arial"/>
          <w:color w:val="000000"/>
          <w:sz w:val="22"/>
          <w:szCs w:val="22"/>
        </w:rPr>
        <w:t xml:space="preserve">people, </w:t>
      </w:r>
      <w:r w:rsidR="0095145C" w:rsidRPr="0095145C">
        <w:rPr>
          <w:rFonts w:ascii="Arial" w:eastAsia="Times New Roman" w:hAnsi="Arial" w:cs="Arial"/>
          <w:color w:val="000000"/>
          <w:sz w:val="22"/>
          <w:szCs w:val="22"/>
        </w:rPr>
        <w:t>but</w:t>
      </w:r>
      <w:r w:rsidR="00F25042">
        <w:rPr>
          <w:rFonts w:ascii="Arial" w:eastAsia="Times New Roman" w:hAnsi="Arial" w:cs="Arial"/>
          <w:color w:val="000000"/>
          <w:sz w:val="22"/>
          <w:szCs w:val="22"/>
        </w:rPr>
        <w:t xml:space="preserve"> </w:t>
      </w:r>
      <w:r w:rsidR="00293361">
        <w:rPr>
          <w:rFonts w:ascii="Arial" w:eastAsia="Times New Roman" w:hAnsi="Arial" w:cs="Arial"/>
          <w:color w:val="000000"/>
          <w:sz w:val="22"/>
          <w:szCs w:val="22"/>
        </w:rPr>
        <w:t xml:space="preserve">I </w:t>
      </w:r>
      <w:r w:rsidR="00F25042">
        <w:rPr>
          <w:rFonts w:ascii="Arial" w:eastAsia="Times New Roman" w:hAnsi="Arial" w:cs="Arial"/>
          <w:color w:val="000000"/>
          <w:sz w:val="22"/>
          <w:szCs w:val="22"/>
        </w:rPr>
        <w:t xml:space="preserve">knew </w:t>
      </w:r>
      <w:r w:rsidR="0095145C" w:rsidRPr="0095145C">
        <w:rPr>
          <w:rFonts w:ascii="Arial" w:eastAsia="Times New Roman" w:hAnsi="Arial" w:cs="Arial"/>
          <w:color w:val="000000"/>
          <w:sz w:val="22"/>
          <w:szCs w:val="22"/>
        </w:rPr>
        <w:t>this was not the moment to shut</w:t>
      </w:r>
      <w:r w:rsidR="008911E0">
        <w:rPr>
          <w:rFonts w:ascii="Arial" w:eastAsia="Times New Roman" w:hAnsi="Arial" w:cs="Arial"/>
          <w:color w:val="000000"/>
          <w:sz w:val="22"/>
          <w:szCs w:val="22"/>
        </w:rPr>
        <w:t xml:space="preserve"> </w:t>
      </w:r>
      <w:r w:rsidR="0095145C" w:rsidRPr="0095145C">
        <w:rPr>
          <w:rFonts w:ascii="Arial" w:eastAsia="Times New Roman" w:hAnsi="Arial" w:cs="Arial"/>
          <w:color w:val="000000"/>
          <w:sz w:val="22"/>
          <w:szCs w:val="22"/>
        </w:rPr>
        <w:t>down</w:t>
      </w:r>
      <w:r w:rsidR="00293361">
        <w:rPr>
          <w:rFonts w:ascii="Arial" w:eastAsia="Times New Roman" w:hAnsi="Arial" w:cs="Arial"/>
          <w:color w:val="000000"/>
          <w:sz w:val="22"/>
          <w:szCs w:val="22"/>
        </w:rPr>
        <w:t>”</w:t>
      </w:r>
      <w:r w:rsidR="0095145C" w:rsidRPr="0095145C">
        <w:rPr>
          <w:rFonts w:ascii="Arial" w:eastAsia="Times New Roman" w:hAnsi="Arial" w:cs="Arial"/>
          <w:color w:val="000000"/>
          <w:sz w:val="22"/>
          <w:szCs w:val="22"/>
        </w:rPr>
        <w:t xml:space="preserve"> </w:t>
      </w:r>
      <w:r w:rsidR="008C4D07">
        <w:rPr>
          <w:rFonts w:ascii="Arial" w:eastAsia="Times New Roman" w:hAnsi="Arial" w:cs="Arial"/>
          <w:color w:val="000000"/>
          <w:sz w:val="22"/>
          <w:szCs w:val="22"/>
        </w:rPr>
        <w:t xml:space="preserve">and </w:t>
      </w:r>
      <w:r w:rsidR="00293361">
        <w:rPr>
          <w:rFonts w:ascii="Arial" w:eastAsia="Times New Roman" w:hAnsi="Arial" w:cs="Arial"/>
          <w:color w:val="000000"/>
          <w:sz w:val="22"/>
          <w:szCs w:val="22"/>
        </w:rPr>
        <w:t xml:space="preserve">“I </w:t>
      </w:r>
      <w:r w:rsidR="00F25042">
        <w:rPr>
          <w:rFonts w:ascii="Arial" w:eastAsia="Times New Roman" w:hAnsi="Arial" w:cs="Arial"/>
          <w:color w:val="000000"/>
          <w:sz w:val="22"/>
          <w:szCs w:val="22"/>
        </w:rPr>
        <w:t xml:space="preserve">wanted to </w:t>
      </w:r>
      <w:r w:rsidR="009A1B07">
        <w:rPr>
          <w:rFonts w:ascii="Arial" w:eastAsia="Times New Roman" w:hAnsi="Arial" w:cs="Arial"/>
          <w:color w:val="000000"/>
          <w:sz w:val="22"/>
          <w:szCs w:val="22"/>
        </w:rPr>
        <w:t>co-facilitate</w:t>
      </w:r>
      <w:r w:rsidR="00F25042">
        <w:rPr>
          <w:rFonts w:ascii="Arial" w:eastAsia="Times New Roman" w:hAnsi="Arial" w:cs="Arial"/>
          <w:color w:val="000000"/>
          <w:sz w:val="22"/>
          <w:szCs w:val="22"/>
        </w:rPr>
        <w:t xml:space="preserve"> the dialogue, but in that moment didn’t know how to help lead the session without adding more pain to an already difficult situation.</w:t>
      </w:r>
      <w:r w:rsidR="00D87872">
        <w:rPr>
          <w:rFonts w:ascii="Arial" w:eastAsia="Times New Roman" w:hAnsi="Arial" w:cs="Arial"/>
          <w:color w:val="000000"/>
          <w:sz w:val="22"/>
          <w:szCs w:val="22"/>
        </w:rPr>
        <w:t xml:space="preserve"> </w:t>
      </w:r>
      <w:r w:rsidR="00293361">
        <w:rPr>
          <w:rFonts w:ascii="Arial" w:eastAsia="Times New Roman" w:hAnsi="Arial" w:cs="Arial"/>
          <w:color w:val="000000"/>
          <w:sz w:val="22"/>
          <w:szCs w:val="22"/>
        </w:rPr>
        <w:t xml:space="preserve">I </w:t>
      </w:r>
      <w:r w:rsidR="00F25042">
        <w:rPr>
          <w:rFonts w:ascii="Arial" w:eastAsia="Times New Roman" w:hAnsi="Arial" w:cs="Arial"/>
          <w:color w:val="000000"/>
          <w:sz w:val="22"/>
          <w:szCs w:val="22"/>
        </w:rPr>
        <w:t xml:space="preserve">wondered, </w:t>
      </w:r>
      <w:r w:rsidR="008F69F9">
        <w:rPr>
          <w:rFonts w:ascii="Arial" w:eastAsia="Times New Roman" w:hAnsi="Arial" w:cs="Arial"/>
          <w:color w:val="000000"/>
          <w:sz w:val="22"/>
          <w:szCs w:val="22"/>
        </w:rPr>
        <w:t>‘W</w:t>
      </w:r>
      <w:r w:rsidR="00F25042">
        <w:rPr>
          <w:rFonts w:ascii="Arial" w:eastAsia="Times New Roman" w:hAnsi="Arial" w:cs="Arial"/>
          <w:color w:val="000000"/>
          <w:sz w:val="22"/>
          <w:szCs w:val="22"/>
        </w:rPr>
        <w:t>hat is my role? Can I speak to this?</w:t>
      </w:r>
      <w:r w:rsidR="00D87872">
        <w:rPr>
          <w:rFonts w:ascii="Arial" w:eastAsia="Times New Roman" w:hAnsi="Arial" w:cs="Arial"/>
          <w:color w:val="000000"/>
          <w:sz w:val="22"/>
          <w:szCs w:val="22"/>
        </w:rPr>
        <w:t xml:space="preserve"> </w:t>
      </w:r>
      <w:r w:rsidR="00F25042">
        <w:rPr>
          <w:rFonts w:ascii="Arial" w:eastAsia="Times New Roman" w:hAnsi="Arial" w:cs="Arial"/>
          <w:color w:val="000000"/>
          <w:sz w:val="22"/>
          <w:szCs w:val="22"/>
        </w:rPr>
        <w:t>What is the best way to be an ally?</w:t>
      </w:r>
      <w:r w:rsidR="008F69F9">
        <w:rPr>
          <w:rFonts w:ascii="Arial" w:eastAsia="Times New Roman" w:hAnsi="Arial" w:cs="Arial"/>
          <w:color w:val="000000"/>
          <w:sz w:val="22"/>
          <w:szCs w:val="22"/>
        </w:rPr>
        <w:t>’</w:t>
      </w:r>
      <w:r w:rsidR="00293361">
        <w:rPr>
          <w:rFonts w:ascii="Arial" w:eastAsia="Times New Roman" w:hAnsi="Arial" w:cs="Arial"/>
          <w:color w:val="000000"/>
          <w:sz w:val="22"/>
          <w:szCs w:val="22"/>
        </w:rPr>
        <w:t>”</w:t>
      </w:r>
      <w:r w:rsidR="00D87872">
        <w:rPr>
          <w:rFonts w:ascii="Arial" w:eastAsia="Times New Roman" w:hAnsi="Arial" w:cs="Arial"/>
          <w:color w:val="000000"/>
          <w:sz w:val="22"/>
          <w:szCs w:val="22"/>
        </w:rPr>
        <w:t xml:space="preserve"> </w:t>
      </w:r>
      <w:r w:rsidR="008F69F9">
        <w:rPr>
          <w:rFonts w:ascii="Arial" w:eastAsia="Times New Roman" w:hAnsi="Arial" w:cs="Arial"/>
          <w:color w:val="000000"/>
          <w:sz w:val="22"/>
          <w:szCs w:val="22"/>
        </w:rPr>
        <w:br/>
      </w:r>
      <w:r w:rsidR="008F69F9">
        <w:rPr>
          <w:rFonts w:ascii="Arial" w:eastAsia="Times New Roman" w:hAnsi="Arial" w:cs="Arial"/>
          <w:color w:val="000000"/>
          <w:sz w:val="22"/>
          <w:szCs w:val="22"/>
        </w:rPr>
        <w:br/>
      </w:r>
      <w:r w:rsidR="009A1B07">
        <w:rPr>
          <w:rFonts w:ascii="Arial" w:eastAsia="Times New Roman" w:hAnsi="Arial" w:cs="Arial"/>
          <w:color w:val="000000"/>
          <w:sz w:val="22"/>
          <w:szCs w:val="22"/>
        </w:rPr>
        <w:t>In a tearful moment b</w:t>
      </w:r>
      <w:r w:rsidR="00F25042">
        <w:rPr>
          <w:rFonts w:ascii="Arial" w:eastAsia="Times New Roman" w:hAnsi="Arial" w:cs="Arial"/>
          <w:color w:val="000000"/>
          <w:sz w:val="22"/>
          <w:szCs w:val="22"/>
        </w:rPr>
        <w:t xml:space="preserve">efore the session, </w:t>
      </w:r>
      <w:r>
        <w:rPr>
          <w:rFonts w:ascii="Arial" w:eastAsia="Times New Roman" w:hAnsi="Arial" w:cs="Arial"/>
          <w:color w:val="000000"/>
          <w:sz w:val="22"/>
          <w:szCs w:val="22"/>
        </w:rPr>
        <w:t>we</w:t>
      </w:r>
      <w:r w:rsidR="008F69F9">
        <w:rPr>
          <w:rFonts w:ascii="Arial" w:eastAsia="Times New Roman" w:hAnsi="Arial" w:cs="Arial"/>
          <w:color w:val="000000"/>
          <w:sz w:val="22"/>
          <w:szCs w:val="22"/>
        </w:rPr>
        <w:t xml:space="preserve"> — </w:t>
      </w:r>
      <w:r w:rsidR="00F25042">
        <w:rPr>
          <w:rFonts w:ascii="Arial" w:eastAsia="Times New Roman" w:hAnsi="Arial" w:cs="Arial"/>
          <w:color w:val="000000"/>
          <w:sz w:val="22"/>
          <w:szCs w:val="22"/>
        </w:rPr>
        <w:t xml:space="preserve">who </w:t>
      </w:r>
      <w:r w:rsidR="00F25042">
        <w:rPr>
          <w:rFonts w:ascii="Arial" w:hAnsi="Arial" w:cs="Arial"/>
          <w:color w:val="000000"/>
          <w:sz w:val="22"/>
          <w:szCs w:val="22"/>
        </w:rPr>
        <w:t xml:space="preserve">have been </w:t>
      </w:r>
      <w:r w:rsidR="00F25042">
        <w:rPr>
          <w:rFonts w:ascii="Arial" w:eastAsia="Times New Roman" w:hAnsi="Arial" w:cs="Arial"/>
          <w:color w:val="000000"/>
          <w:sz w:val="22"/>
          <w:szCs w:val="22"/>
        </w:rPr>
        <w:t xml:space="preserve">engaging in dialogue as women, friends, colleagues, </w:t>
      </w:r>
      <w:r w:rsidR="009A1B07">
        <w:rPr>
          <w:rFonts w:ascii="Arial" w:eastAsia="Times New Roman" w:hAnsi="Arial" w:cs="Arial"/>
          <w:color w:val="000000"/>
          <w:sz w:val="22"/>
          <w:szCs w:val="22"/>
        </w:rPr>
        <w:t xml:space="preserve">religious leaders and </w:t>
      </w:r>
      <w:r w:rsidR="00F25042">
        <w:rPr>
          <w:rFonts w:ascii="Arial" w:eastAsia="Times New Roman" w:hAnsi="Arial" w:cs="Arial"/>
          <w:color w:val="000000"/>
          <w:sz w:val="22"/>
          <w:szCs w:val="22"/>
        </w:rPr>
        <w:t xml:space="preserve">allies </w:t>
      </w:r>
      <w:r w:rsidR="009A1B07">
        <w:rPr>
          <w:rFonts w:ascii="Arial" w:eastAsia="Times New Roman" w:hAnsi="Arial" w:cs="Arial"/>
          <w:color w:val="000000"/>
          <w:sz w:val="22"/>
          <w:szCs w:val="22"/>
        </w:rPr>
        <w:t>for years</w:t>
      </w:r>
      <w:r w:rsidR="00921C87">
        <w:rPr>
          <w:rFonts w:ascii="Arial" w:eastAsia="Times New Roman" w:hAnsi="Arial" w:cs="Arial"/>
          <w:color w:val="000000"/>
          <w:sz w:val="22"/>
          <w:szCs w:val="22"/>
        </w:rPr>
        <w:t xml:space="preserve"> — </w:t>
      </w:r>
      <w:r w:rsidR="00F25042">
        <w:rPr>
          <w:rFonts w:ascii="Arial" w:eastAsia="Times New Roman" w:hAnsi="Arial" w:cs="Arial"/>
          <w:color w:val="000000"/>
          <w:sz w:val="22"/>
          <w:szCs w:val="22"/>
        </w:rPr>
        <w:t>needed to figure how to navigate the day together.</w:t>
      </w:r>
      <w:r w:rsidR="00D87872">
        <w:rPr>
          <w:rFonts w:ascii="Arial" w:eastAsia="Times New Roman" w:hAnsi="Arial" w:cs="Arial"/>
          <w:color w:val="000000"/>
          <w:sz w:val="22"/>
          <w:szCs w:val="22"/>
        </w:rPr>
        <w:t xml:space="preserve"> </w:t>
      </w:r>
    </w:p>
    <w:p w14:paraId="451D4533" w14:textId="77777777" w:rsidR="00E01BE3" w:rsidRDefault="00E01BE3" w:rsidP="009A1B07">
      <w:pPr>
        <w:rPr>
          <w:rFonts w:ascii="Arial" w:eastAsia="Times New Roman" w:hAnsi="Arial" w:cs="Arial"/>
          <w:color w:val="000000"/>
          <w:sz w:val="22"/>
          <w:szCs w:val="22"/>
        </w:rPr>
      </w:pPr>
    </w:p>
    <w:p w14:paraId="27E6C329" w14:textId="054771BE" w:rsidR="00F25042" w:rsidRPr="009A1B07" w:rsidRDefault="00293361" w:rsidP="009A1B07">
      <w:pPr>
        <w:rPr>
          <w:rFonts w:ascii="Times New Roman" w:eastAsia="Times New Roman" w:hAnsi="Times New Roman" w:cs="Times New Roman"/>
        </w:rPr>
      </w:pPr>
      <w:r>
        <w:rPr>
          <w:rFonts w:ascii="Arial" w:eastAsia="Times New Roman" w:hAnsi="Arial" w:cs="Arial"/>
          <w:color w:val="000000"/>
          <w:sz w:val="22"/>
          <w:szCs w:val="22"/>
        </w:rPr>
        <w:t>This</w:t>
      </w:r>
      <w:r w:rsidR="00F25042">
        <w:rPr>
          <w:rFonts w:ascii="Arial" w:eastAsia="Times New Roman" w:hAnsi="Arial" w:cs="Arial"/>
          <w:color w:val="000000"/>
          <w:sz w:val="22"/>
          <w:szCs w:val="22"/>
        </w:rPr>
        <w:t xml:space="preserve"> was</w:t>
      </w:r>
      <w:r w:rsidR="0095145C" w:rsidRPr="0095145C">
        <w:rPr>
          <w:rFonts w:ascii="Arial" w:eastAsia="Times New Roman" w:hAnsi="Arial" w:cs="Arial"/>
          <w:color w:val="000000"/>
          <w:sz w:val="22"/>
          <w:szCs w:val="22"/>
        </w:rPr>
        <w:t xml:space="preserve"> a teachable moment for Black people and our allies to speak up about injustices, microaggressions and other nuisances that challenge the everyday existence and human dignity of people of color.</w:t>
      </w:r>
      <w:r w:rsidR="00D87872">
        <w:rPr>
          <w:rFonts w:ascii="Arial" w:eastAsia="Times New Roman" w:hAnsi="Arial" w:cs="Arial"/>
          <w:color w:val="000000"/>
          <w:sz w:val="22"/>
          <w:szCs w:val="22"/>
        </w:rPr>
        <w:t xml:space="preserve"> </w:t>
      </w:r>
      <w:r w:rsidR="00F25042">
        <w:rPr>
          <w:rFonts w:ascii="Arial" w:eastAsia="Times New Roman" w:hAnsi="Arial" w:cs="Arial"/>
          <w:color w:val="000000"/>
          <w:sz w:val="22"/>
          <w:szCs w:val="22"/>
        </w:rPr>
        <w:t>It was time to practice</w:t>
      </w:r>
      <w:r w:rsidR="0095145C" w:rsidRPr="0095145C">
        <w:rPr>
          <w:rFonts w:ascii="Arial" w:eastAsia="Times New Roman" w:hAnsi="Arial" w:cs="Arial"/>
          <w:color w:val="000000"/>
          <w:sz w:val="22"/>
          <w:szCs w:val="22"/>
        </w:rPr>
        <w:t xml:space="preserve"> our dialogue skills with one another and our invited guests</w:t>
      </w:r>
      <w:r w:rsidR="004B1D52">
        <w:rPr>
          <w:rFonts w:ascii="Arial" w:eastAsia="Times New Roman" w:hAnsi="Arial" w:cs="Arial"/>
          <w:color w:val="000000"/>
          <w:sz w:val="22"/>
          <w:szCs w:val="22"/>
        </w:rPr>
        <w:t xml:space="preserve"> — </w:t>
      </w:r>
      <w:r w:rsidR="00F25042">
        <w:rPr>
          <w:rFonts w:ascii="Arial" w:eastAsia="Times New Roman" w:hAnsi="Arial" w:cs="Arial"/>
          <w:color w:val="000000"/>
          <w:sz w:val="22"/>
          <w:szCs w:val="22"/>
        </w:rPr>
        <w:t>to be authentic, to talk about pain, to share personal stories, to learn from one another.</w:t>
      </w:r>
      <w:r w:rsidR="00D87872">
        <w:rPr>
          <w:rFonts w:ascii="Arial" w:eastAsia="Times New Roman" w:hAnsi="Arial" w:cs="Arial"/>
          <w:color w:val="000000"/>
          <w:sz w:val="22"/>
          <w:szCs w:val="22"/>
        </w:rPr>
        <w:t xml:space="preserve"> </w:t>
      </w:r>
      <w:r w:rsidR="0095145C" w:rsidRPr="0095145C">
        <w:rPr>
          <w:rFonts w:ascii="Arial" w:eastAsia="Times New Roman" w:hAnsi="Arial" w:cs="Arial"/>
          <w:color w:val="000000"/>
          <w:sz w:val="22"/>
          <w:szCs w:val="22"/>
        </w:rPr>
        <w:t xml:space="preserve">This </w:t>
      </w:r>
      <w:r w:rsidR="00284154">
        <w:rPr>
          <w:rFonts w:ascii="Arial" w:eastAsia="Times New Roman" w:hAnsi="Arial" w:cs="Arial"/>
          <w:color w:val="000000"/>
          <w:sz w:val="22"/>
          <w:szCs w:val="22"/>
        </w:rPr>
        <w:t>was</w:t>
      </w:r>
      <w:r w:rsidR="0095145C" w:rsidRPr="0095145C">
        <w:rPr>
          <w:rFonts w:ascii="Arial" w:eastAsia="Times New Roman" w:hAnsi="Arial" w:cs="Arial"/>
          <w:color w:val="000000"/>
          <w:sz w:val="22"/>
          <w:szCs w:val="22"/>
        </w:rPr>
        <w:t xml:space="preserve"> not easy</w:t>
      </w:r>
      <w:r w:rsidR="00E947E2">
        <w:rPr>
          <w:rFonts w:ascii="Arial" w:eastAsia="Times New Roman" w:hAnsi="Arial" w:cs="Arial"/>
          <w:color w:val="000000"/>
          <w:sz w:val="22"/>
          <w:szCs w:val="22"/>
        </w:rPr>
        <w:t>,</w:t>
      </w:r>
      <w:r w:rsidR="0095145C" w:rsidRPr="0095145C">
        <w:rPr>
          <w:rFonts w:ascii="Arial" w:eastAsia="Times New Roman" w:hAnsi="Arial" w:cs="Arial"/>
          <w:color w:val="000000"/>
          <w:sz w:val="22"/>
          <w:szCs w:val="22"/>
        </w:rPr>
        <w:t xml:space="preserve"> but real dialogue never is. </w:t>
      </w:r>
      <w:r w:rsidR="009A1B07">
        <w:rPr>
          <w:rFonts w:ascii="Arial" w:eastAsia="Times New Roman" w:hAnsi="Arial" w:cs="Arial"/>
          <w:color w:val="000000"/>
          <w:sz w:val="22"/>
          <w:szCs w:val="22"/>
        </w:rPr>
        <w:t xml:space="preserve">The dialogue session that day was very powerful, but it was clear </w:t>
      </w:r>
      <w:r w:rsidR="00284154">
        <w:rPr>
          <w:rFonts w:ascii="Arial" w:eastAsia="Times New Roman" w:hAnsi="Arial" w:cs="Arial"/>
          <w:color w:val="000000"/>
          <w:sz w:val="22"/>
          <w:szCs w:val="22"/>
        </w:rPr>
        <w:t xml:space="preserve">we </w:t>
      </w:r>
      <w:r w:rsidR="009A1B07">
        <w:rPr>
          <w:rFonts w:ascii="Arial" w:eastAsia="Times New Roman" w:hAnsi="Arial" w:cs="Arial"/>
          <w:color w:val="000000"/>
          <w:sz w:val="22"/>
          <w:szCs w:val="22"/>
        </w:rPr>
        <w:t xml:space="preserve">only touched the tip of the iceberg. </w:t>
      </w:r>
    </w:p>
    <w:p w14:paraId="5AD9BD75" w14:textId="77777777" w:rsidR="00F25042" w:rsidRDefault="00F25042" w:rsidP="00F25042">
      <w:pPr>
        <w:pStyle w:val="NormalWeb"/>
        <w:spacing w:before="0" w:beforeAutospacing="0" w:after="0" w:afterAutospacing="0"/>
        <w:rPr>
          <w:rFonts w:ascii="Arial" w:hAnsi="Arial" w:cs="Arial"/>
          <w:color w:val="000000"/>
          <w:sz w:val="22"/>
          <w:szCs w:val="22"/>
        </w:rPr>
      </w:pPr>
    </w:p>
    <w:p w14:paraId="24F9D7E5" w14:textId="22913DD6" w:rsidR="009772A0" w:rsidRDefault="00F25042" w:rsidP="00F25042">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Legislation, memorials</w:t>
      </w:r>
      <w:r w:rsidR="004142E4">
        <w:rPr>
          <w:rFonts w:ascii="Arial" w:hAnsi="Arial" w:cs="Arial"/>
          <w:color w:val="000000"/>
          <w:sz w:val="22"/>
          <w:szCs w:val="22"/>
        </w:rPr>
        <w:t xml:space="preserve"> and</w:t>
      </w:r>
      <w:r>
        <w:rPr>
          <w:rFonts w:ascii="Arial" w:hAnsi="Arial" w:cs="Arial"/>
          <w:color w:val="000000"/>
          <w:sz w:val="22"/>
          <w:szCs w:val="22"/>
        </w:rPr>
        <w:t xml:space="preserve"> days of recognition have been significant milestones in the healing of </w:t>
      </w:r>
      <w:r w:rsidR="00A96F20">
        <w:rPr>
          <w:rFonts w:ascii="Arial" w:hAnsi="Arial" w:cs="Arial"/>
          <w:color w:val="000000"/>
          <w:sz w:val="22"/>
          <w:szCs w:val="22"/>
        </w:rPr>
        <w:t>our</w:t>
      </w:r>
      <w:r>
        <w:rPr>
          <w:rFonts w:ascii="Arial" w:hAnsi="Arial" w:cs="Arial"/>
          <w:color w:val="000000"/>
          <w:sz w:val="22"/>
          <w:szCs w:val="22"/>
        </w:rPr>
        <w:t xml:space="preserve"> nation.</w:t>
      </w:r>
      <w:r w:rsidR="00D87872">
        <w:rPr>
          <w:rFonts w:ascii="Arial" w:hAnsi="Arial" w:cs="Arial"/>
          <w:color w:val="000000"/>
          <w:sz w:val="22"/>
          <w:szCs w:val="22"/>
        </w:rPr>
        <w:t xml:space="preserve"> </w:t>
      </w:r>
      <w:r>
        <w:rPr>
          <w:rFonts w:ascii="Arial" w:hAnsi="Arial" w:cs="Arial"/>
          <w:color w:val="000000"/>
          <w:sz w:val="22"/>
          <w:szCs w:val="22"/>
        </w:rPr>
        <w:t xml:space="preserve">But nothing replaces the deeper personal work of examining unconscious bias, prejudice, privilege and power and reflecting on how we continue to support systemic racism and injustice </w:t>
      </w:r>
      <w:r w:rsidR="00A450CE">
        <w:rPr>
          <w:rFonts w:ascii="Arial" w:hAnsi="Arial" w:cs="Arial"/>
          <w:color w:val="000000"/>
          <w:sz w:val="22"/>
          <w:szCs w:val="22"/>
        </w:rPr>
        <w:t xml:space="preserve">at </w:t>
      </w:r>
      <w:r>
        <w:rPr>
          <w:rFonts w:ascii="Arial" w:hAnsi="Arial" w:cs="Arial"/>
          <w:color w:val="000000"/>
          <w:sz w:val="22"/>
          <w:szCs w:val="22"/>
        </w:rPr>
        <w:t>all levels of society.</w:t>
      </w:r>
      <w:r w:rsidR="00D87872">
        <w:rPr>
          <w:rFonts w:ascii="Arial" w:hAnsi="Arial" w:cs="Arial"/>
          <w:color w:val="000000"/>
          <w:sz w:val="22"/>
          <w:szCs w:val="22"/>
        </w:rPr>
        <w:t xml:space="preserve"> </w:t>
      </w:r>
    </w:p>
    <w:p w14:paraId="5EA8A766" w14:textId="77777777" w:rsidR="009772A0" w:rsidRDefault="009772A0" w:rsidP="00F25042">
      <w:pPr>
        <w:pStyle w:val="NormalWeb"/>
        <w:spacing w:before="0" w:beforeAutospacing="0" w:after="0" w:afterAutospacing="0"/>
        <w:rPr>
          <w:rFonts w:ascii="Arial" w:hAnsi="Arial" w:cs="Arial"/>
          <w:color w:val="000000"/>
          <w:sz w:val="22"/>
          <w:szCs w:val="22"/>
        </w:rPr>
      </w:pPr>
    </w:p>
    <w:p w14:paraId="0FCF24E9" w14:textId="4C367E4D" w:rsidR="003026CC" w:rsidRDefault="009A1B07" w:rsidP="001A785E">
      <w:pPr>
        <w:pStyle w:val="NormalWeb"/>
        <w:spacing w:before="0" w:beforeAutospacing="0" w:after="0" w:afterAutospacing="0"/>
      </w:pPr>
      <w:r>
        <w:rPr>
          <w:rFonts w:ascii="Arial" w:hAnsi="Arial" w:cs="Arial"/>
          <w:color w:val="000000"/>
          <w:sz w:val="22"/>
          <w:szCs w:val="22"/>
        </w:rPr>
        <w:t xml:space="preserve">Memorial Day is a somber </w:t>
      </w:r>
      <w:r w:rsidR="00B708BB">
        <w:rPr>
          <w:rFonts w:ascii="Arial" w:hAnsi="Arial" w:cs="Arial"/>
          <w:color w:val="000000"/>
          <w:sz w:val="22"/>
          <w:szCs w:val="22"/>
        </w:rPr>
        <w:t xml:space="preserve">one </w:t>
      </w:r>
      <w:r>
        <w:rPr>
          <w:rFonts w:ascii="Arial" w:hAnsi="Arial" w:cs="Arial"/>
          <w:color w:val="000000"/>
          <w:sz w:val="22"/>
          <w:szCs w:val="22"/>
        </w:rPr>
        <w:t xml:space="preserve">as we remember those who have sacrificed </w:t>
      </w:r>
      <w:r w:rsidR="005C7132">
        <w:rPr>
          <w:rFonts w:ascii="Arial" w:hAnsi="Arial" w:cs="Arial"/>
          <w:color w:val="000000"/>
          <w:sz w:val="22"/>
          <w:szCs w:val="22"/>
        </w:rPr>
        <w:t xml:space="preserve">so each </w:t>
      </w:r>
      <w:r>
        <w:rPr>
          <w:rFonts w:ascii="Arial" w:hAnsi="Arial" w:cs="Arial"/>
          <w:color w:val="000000"/>
          <w:sz w:val="22"/>
          <w:szCs w:val="22"/>
        </w:rPr>
        <w:t xml:space="preserve">of us </w:t>
      </w:r>
      <w:r w:rsidR="005C7132">
        <w:rPr>
          <w:rFonts w:ascii="Arial" w:hAnsi="Arial" w:cs="Arial"/>
          <w:color w:val="000000"/>
          <w:sz w:val="22"/>
          <w:szCs w:val="22"/>
        </w:rPr>
        <w:t xml:space="preserve">may </w:t>
      </w:r>
      <w:r>
        <w:rPr>
          <w:rFonts w:ascii="Arial" w:hAnsi="Arial" w:cs="Arial"/>
          <w:color w:val="000000"/>
          <w:sz w:val="22"/>
          <w:szCs w:val="22"/>
        </w:rPr>
        <w:t xml:space="preserve">experience </w:t>
      </w:r>
      <w:r w:rsidR="00A41D33">
        <w:rPr>
          <w:rFonts w:ascii="Arial" w:hAnsi="Arial" w:cs="Arial"/>
          <w:color w:val="000000"/>
          <w:sz w:val="22"/>
          <w:szCs w:val="22"/>
        </w:rPr>
        <w:t xml:space="preserve">our constitutional </w:t>
      </w:r>
      <w:r>
        <w:rPr>
          <w:rFonts w:ascii="Arial" w:hAnsi="Arial" w:cs="Arial"/>
          <w:color w:val="000000"/>
          <w:sz w:val="22"/>
          <w:szCs w:val="22"/>
        </w:rPr>
        <w:t>freedoms. Before we move too quickly into summer, o</w:t>
      </w:r>
      <w:r w:rsidR="00F25042">
        <w:rPr>
          <w:rFonts w:ascii="Arial" w:hAnsi="Arial" w:cs="Arial"/>
          <w:color w:val="000000"/>
          <w:sz w:val="22"/>
          <w:szCs w:val="22"/>
        </w:rPr>
        <w:t>n May 30</w:t>
      </w:r>
      <w:r w:rsidR="00BB650B">
        <w:rPr>
          <w:rFonts w:ascii="Arial" w:hAnsi="Arial" w:cs="Arial"/>
          <w:color w:val="000000"/>
          <w:sz w:val="22"/>
          <w:szCs w:val="22"/>
        </w:rPr>
        <w:t>, the traditional Memorial Day,</w:t>
      </w:r>
      <w:r w:rsidR="00F25042">
        <w:rPr>
          <w:rFonts w:ascii="Arial" w:hAnsi="Arial" w:cs="Arial"/>
          <w:color w:val="000000"/>
          <w:sz w:val="22"/>
          <w:szCs w:val="22"/>
        </w:rPr>
        <w:t xml:space="preserve"> let us honor Robert Moton’s prophetic words</w:t>
      </w:r>
      <w:r>
        <w:rPr>
          <w:rFonts w:ascii="Arial" w:hAnsi="Arial" w:cs="Arial"/>
          <w:color w:val="000000"/>
          <w:sz w:val="22"/>
          <w:szCs w:val="22"/>
        </w:rPr>
        <w:t xml:space="preserve"> and recommit ourselves “</w:t>
      </w:r>
      <w:r w:rsidR="00F25042">
        <w:rPr>
          <w:rFonts w:ascii="Arial" w:hAnsi="Arial" w:cs="Arial"/>
          <w:color w:val="000000"/>
          <w:sz w:val="22"/>
          <w:szCs w:val="22"/>
        </w:rPr>
        <w:t>to make America an example for all the world of equal justice and equal opportunity for all.”</w:t>
      </w:r>
    </w:p>
    <w:sectPr w:rsidR="003026CC" w:rsidSect="006765C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B5591C" w16cid:durableId="2098E138"/>
  <w16cid:commentId w16cid:paraId="2CBCE79A" w16cid:durableId="20996AA1"/>
  <w16cid:commentId w16cid:paraId="719B6DFC" w16cid:durableId="209963A5"/>
  <w16cid:commentId w16cid:paraId="6E625B0E" w16cid:durableId="20996606"/>
  <w16cid:commentId w16cid:paraId="01C5D411" w16cid:durableId="2099665F"/>
  <w16cid:commentId w16cid:paraId="12459345" w16cid:durableId="20995C08"/>
  <w16cid:commentId w16cid:paraId="41A455BF" w16cid:durableId="2098E295"/>
  <w16cid:commentId w16cid:paraId="07F727D6" w16cid:durableId="209969F6"/>
  <w16cid:commentId w16cid:paraId="0E670BE7" w16cid:durableId="209969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2EBF8" w14:textId="77777777" w:rsidR="00CF4F9E" w:rsidRDefault="00CF4F9E" w:rsidP="007E6C23">
      <w:r>
        <w:separator/>
      </w:r>
    </w:p>
  </w:endnote>
  <w:endnote w:type="continuationSeparator" w:id="0">
    <w:p w14:paraId="1CC45860" w14:textId="77777777" w:rsidR="00CF4F9E" w:rsidRDefault="00CF4F9E" w:rsidP="007E6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Arial"/>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1221F" w14:textId="77777777" w:rsidR="00CF4F9E" w:rsidRDefault="00CF4F9E" w:rsidP="007E6C23">
      <w:r>
        <w:separator/>
      </w:r>
    </w:p>
  </w:footnote>
  <w:footnote w:type="continuationSeparator" w:id="0">
    <w:p w14:paraId="349EE017" w14:textId="77777777" w:rsidR="00CF4F9E" w:rsidRDefault="00CF4F9E" w:rsidP="007E6C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45C"/>
    <w:rsid w:val="00025225"/>
    <w:rsid w:val="00027A7B"/>
    <w:rsid w:val="000729AD"/>
    <w:rsid w:val="00092C64"/>
    <w:rsid w:val="000938E1"/>
    <w:rsid w:val="000959D6"/>
    <w:rsid w:val="00096029"/>
    <w:rsid w:val="0009611D"/>
    <w:rsid w:val="00096482"/>
    <w:rsid w:val="000B24A9"/>
    <w:rsid w:val="000D34DB"/>
    <w:rsid w:val="000E449B"/>
    <w:rsid w:val="000E67F3"/>
    <w:rsid w:val="001028EC"/>
    <w:rsid w:val="00113AC0"/>
    <w:rsid w:val="001149B5"/>
    <w:rsid w:val="00114E3F"/>
    <w:rsid w:val="00140D54"/>
    <w:rsid w:val="001443A2"/>
    <w:rsid w:val="00163064"/>
    <w:rsid w:val="00173BF7"/>
    <w:rsid w:val="001770BF"/>
    <w:rsid w:val="0018603F"/>
    <w:rsid w:val="001A4DA8"/>
    <w:rsid w:val="001A785E"/>
    <w:rsid w:val="001B71C6"/>
    <w:rsid w:val="001C4E65"/>
    <w:rsid w:val="001D27A8"/>
    <w:rsid w:val="001D3EF4"/>
    <w:rsid w:val="001E2864"/>
    <w:rsid w:val="001E5D12"/>
    <w:rsid w:val="00211602"/>
    <w:rsid w:val="00232065"/>
    <w:rsid w:val="00250C94"/>
    <w:rsid w:val="00251CC6"/>
    <w:rsid w:val="00263F2A"/>
    <w:rsid w:val="00264E56"/>
    <w:rsid w:val="0026573A"/>
    <w:rsid w:val="00276332"/>
    <w:rsid w:val="00277920"/>
    <w:rsid w:val="00284154"/>
    <w:rsid w:val="00293361"/>
    <w:rsid w:val="0029731C"/>
    <w:rsid w:val="002A1F59"/>
    <w:rsid w:val="002A7ADA"/>
    <w:rsid w:val="002C2FEB"/>
    <w:rsid w:val="002C7710"/>
    <w:rsid w:val="002D3338"/>
    <w:rsid w:val="002D5A2C"/>
    <w:rsid w:val="002E0D6D"/>
    <w:rsid w:val="002F31EF"/>
    <w:rsid w:val="002F5C7C"/>
    <w:rsid w:val="003026CC"/>
    <w:rsid w:val="00302E8D"/>
    <w:rsid w:val="003042A8"/>
    <w:rsid w:val="00316F4E"/>
    <w:rsid w:val="00322F53"/>
    <w:rsid w:val="003251F1"/>
    <w:rsid w:val="003541FD"/>
    <w:rsid w:val="00381182"/>
    <w:rsid w:val="00382869"/>
    <w:rsid w:val="003C23EA"/>
    <w:rsid w:val="003C351F"/>
    <w:rsid w:val="003C655F"/>
    <w:rsid w:val="003D17E1"/>
    <w:rsid w:val="003E0491"/>
    <w:rsid w:val="003E4A3B"/>
    <w:rsid w:val="004142E4"/>
    <w:rsid w:val="00437A3D"/>
    <w:rsid w:val="00452444"/>
    <w:rsid w:val="00465674"/>
    <w:rsid w:val="0047456E"/>
    <w:rsid w:val="004845B1"/>
    <w:rsid w:val="00487B48"/>
    <w:rsid w:val="00490126"/>
    <w:rsid w:val="00492FE7"/>
    <w:rsid w:val="00494611"/>
    <w:rsid w:val="004A15DE"/>
    <w:rsid w:val="004B1D52"/>
    <w:rsid w:val="004B35A5"/>
    <w:rsid w:val="004C0026"/>
    <w:rsid w:val="004C422B"/>
    <w:rsid w:val="00516210"/>
    <w:rsid w:val="005401BC"/>
    <w:rsid w:val="00580A0D"/>
    <w:rsid w:val="00594C38"/>
    <w:rsid w:val="005C7132"/>
    <w:rsid w:val="005D1EAC"/>
    <w:rsid w:val="006114C9"/>
    <w:rsid w:val="00615399"/>
    <w:rsid w:val="006255B6"/>
    <w:rsid w:val="00636422"/>
    <w:rsid w:val="0063642A"/>
    <w:rsid w:val="00640EAD"/>
    <w:rsid w:val="00662D84"/>
    <w:rsid w:val="006735C8"/>
    <w:rsid w:val="006765C9"/>
    <w:rsid w:val="00686228"/>
    <w:rsid w:val="00690F53"/>
    <w:rsid w:val="006A3706"/>
    <w:rsid w:val="006B3B8E"/>
    <w:rsid w:val="006B3CBB"/>
    <w:rsid w:val="006C450D"/>
    <w:rsid w:val="006E03C9"/>
    <w:rsid w:val="006E4405"/>
    <w:rsid w:val="006E636F"/>
    <w:rsid w:val="006F371E"/>
    <w:rsid w:val="006F7054"/>
    <w:rsid w:val="00702A99"/>
    <w:rsid w:val="00730268"/>
    <w:rsid w:val="007307F1"/>
    <w:rsid w:val="00753B33"/>
    <w:rsid w:val="007560D6"/>
    <w:rsid w:val="00756573"/>
    <w:rsid w:val="007726DF"/>
    <w:rsid w:val="00772E34"/>
    <w:rsid w:val="007847D7"/>
    <w:rsid w:val="007946F8"/>
    <w:rsid w:val="007A09E5"/>
    <w:rsid w:val="007E0E1C"/>
    <w:rsid w:val="007E6C23"/>
    <w:rsid w:val="007F0FB3"/>
    <w:rsid w:val="007F7125"/>
    <w:rsid w:val="00802E8D"/>
    <w:rsid w:val="00807686"/>
    <w:rsid w:val="00810654"/>
    <w:rsid w:val="00810E47"/>
    <w:rsid w:val="0081737F"/>
    <w:rsid w:val="00840E05"/>
    <w:rsid w:val="00847017"/>
    <w:rsid w:val="00876DE3"/>
    <w:rsid w:val="00883E33"/>
    <w:rsid w:val="00884D07"/>
    <w:rsid w:val="008911E0"/>
    <w:rsid w:val="008A2F1B"/>
    <w:rsid w:val="008A47BB"/>
    <w:rsid w:val="008A47F8"/>
    <w:rsid w:val="008A7AC3"/>
    <w:rsid w:val="008C1A88"/>
    <w:rsid w:val="008C4D07"/>
    <w:rsid w:val="008D132D"/>
    <w:rsid w:val="008D516E"/>
    <w:rsid w:val="008D5F58"/>
    <w:rsid w:val="008F4736"/>
    <w:rsid w:val="008F69F9"/>
    <w:rsid w:val="00910C0A"/>
    <w:rsid w:val="00921C87"/>
    <w:rsid w:val="00943969"/>
    <w:rsid w:val="0095145C"/>
    <w:rsid w:val="00960F40"/>
    <w:rsid w:val="009772A0"/>
    <w:rsid w:val="009858F6"/>
    <w:rsid w:val="0099124B"/>
    <w:rsid w:val="009A1B07"/>
    <w:rsid w:val="009A3D54"/>
    <w:rsid w:val="009B1BAA"/>
    <w:rsid w:val="009C3EC5"/>
    <w:rsid w:val="009D3C3C"/>
    <w:rsid w:val="009E1D1D"/>
    <w:rsid w:val="009E2887"/>
    <w:rsid w:val="00A01AF0"/>
    <w:rsid w:val="00A20DD5"/>
    <w:rsid w:val="00A3033B"/>
    <w:rsid w:val="00A31757"/>
    <w:rsid w:val="00A41D33"/>
    <w:rsid w:val="00A450CE"/>
    <w:rsid w:val="00A4731C"/>
    <w:rsid w:val="00A577CA"/>
    <w:rsid w:val="00A61D23"/>
    <w:rsid w:val="00A63A69"/>
    <w:rsid w:val="00A8023E"/>
    <w:rsid w:val="00A8168A"/>
    <w:rsid w:val="00A854D4"/>
    <w:rsid w:val="00A90089"/>
    <w:rsid w:val="00A96F20"/>
    <w:rsid w:val="00AA141C"/>
    <w:rsid w:val="00AB17E2"/>
    <w:rsid w:val="00AB2070"/>
    <w:rsid w:val="00AB6BDD"/>
    <w:rsid w:val="00AD6032"/>
    <w:rsid w:val="00AE19CE"/>
    <w:rsid w:val="00AE1A97"/>
    <w:rsid w:val="00AE7B09"/>
    <w:rsid w:val="00AF2BB7"/>
    <w:rsid w:val="00AF662A"/>
    <w:rsid w:val="00B04587"/>
    <w:rsid w:val="00B05C4C"/>
    <w:rsid w:val="00B177DE"/>
    <w:rsid w:val="00B53E39"/>
    <w:rsid w:val="00B708BB"/>
    <w:rsid w:val="00B8474F"/>
    <w:rsid w:val="00B93128"/>
    <w:rsid w:val="00BB650B"/>
    <w:rsid w:val="00BB7E68"/>
    <w:rsid w:val="00BC5384"/>
    <w:rsid w:val="00BD6233"/>
    <w:rsid w:val="00BF1657"/>
    <w:rsid w:val="00C046F3"/>
    <w:rsid w:val="00C07836"/>
    <w:rsid w:val="00C11A07"/>
    <w:rsid w:val="00C11D20"/>
    <w:rsid w:val="00C34109"/>
    <w:rsid w:val="00C36671"/>
    <w:rsid w:val="00C41E6C"/>
    <w:rsid w:val="00CB1886"/>
    <w:rsid w:val="00CC237D"/>
    <w:rsid w:val="00CD5890"/>
    <w:rsid w:val="00CD5A78"/>
    <w:rsid w:val="00CD7445"/>
    <w:rsid w:val="00CE2E0A"/>
    <w:rsid w:val="00CF0892"/>
    <w:rsid w:val="00CF4F9E"/>
    <w:rsid w:val="00CF6289"/>
    <w:rsid w:val="00D00381"/>
    <w:rsid w:val="00D27B97"/>
    <w:rsid w:val="00D3453A"/>
    <w:rsid w:val="00D56382"/>
    <w:rsid w:val="00D74F9C"/>
    <w:rsid w:val="00D757FD"/>
    <w:rsid w:val="00D762BC"/>
    <w:rsid w:val="00D83F17"/>
    <w:rsid w:val="00D849AA"/>
    <w:rsid w:val="00D87872"/>
    <w:rsid w:val="00D95DE2"/>
    <w:rsid w:val="00D95E61"/>
    <w:rsid w:val="00DA2CD3"/>
    <w:rsid w:val="00DA3AC4"/>
    <w:rsid w:val="00DB2436"/>
    <w:rsid w:val="00DB4A33"/>
    <w:rsid w:val="00DE40C5"/>
    <w:rsid w:val="00DF1727"/>
    <w:rsid w:val="00E00E87"/>
    <w:rsid w:val="00E01BE3"/>
    <w:rsid w:val="00E12D4D"/>
    <w:rsid w:val="00E17379"/>
    <w:rsid w:val="00E20425"/>
    <w:rsid w:val="00E37FE0"/>
    <w:rsid w:val="00E53BD9"/>
    <w:rsid w:val="00E73C89"/>
    <w:rsid w:val="00E76E4B"/>
    <w:rsid w:val="00E8563A"/>
    <w:rsid w:val="00E87A90"/>
    <w:rsid w:val="00E947E2"/>
    <w:rsid w:val="00E970B6"/>
    <w:rsid w:val="00EB0B2A"/>
    <w:rsid w:val="00EB2C5F"/>
    <w:rsid w:val="00EC121B"/>
    <w:rsid w:val="00EC2659"/>
    <w:rsid w:val="00ED76BC"/>
    <w:rsid w:val="00F04BF5"/>
    <w:rsid w:val="00F24585"/>
    <w:rsid w:val="00F25042"/>
    <w:rsid w:val="00F82D52"/>
    <w:rsid w:val="00F95E5C"/>
    <w:rsid w:val="00FB597E"/>
    <w:rsid w:val="00FE4EC7"/>
    <w:rsid w:val="00FF033E"/>
    <w:rsid w:val="00FF5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CA08"/>
  <w15:docId w15:val="{519B6D4B-192D-A448-ADD3-EDE4C936D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51F"/>
  </w:style>
  <w:style w:type="paragraph" w:styleId="Heading1">
    <w:name w:val="heading 1"/>
    <w:basedOn w:val="Normal"/>
    <w:next w:val="Normal"/>
    <w:link w:val="Heading1Char"/>
    <w:uiPriority w:val="9"/>
    <w:qFormat/>
    <w:rsid w:val="00D849AA"/>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145C"/>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7E6C23"/>
    <w:rPr>
      <w:sz w:val="20"/>
      <w:szCs w:val="20"/>
    </w:rPr>
  </w:style>
  <w:style w:type="character" w:customStyle="1" w:styleId="FootnoteTextChar">
    <w:name w:val="Footnote Text Char"/>
    <w:basedOn w:val="DefaultParagraphFont"/>
    <w:link w:val="FootnoteText"/>
    <w:uiPriority w:val="99"/>
    <w:semiHidden/>
    <w:rsid w:val="007E6C23"/>
    <w:rPr>
      <w:sz w:val="20"/>
      <w:szCs w:val="20"/>
    </w:rPr>
  </w:style>
  <w:style w:type="character" w:styleId="FootnoteReference">
    <w:name w:val="footnote reference"/>
    <w:basedOn w:val="DefaultParagraphFont"/>
    <w:uiPriority w:val="99"/>
    <w:semiHidden/>
    <w:unhideWhenUsed/>
    <w:rsid w:val="007E6C23"/>
    <w:rPr>
      <w:vertAlign w:val="superscript"/>
    </w:rPr>
  </w:style>
  <w:style w:type="character" w:styleId="Hyperlink">
    <w:name w:val="Hyperlink"/>
    <w:basedOn w:val="DefaultParagraphFont"/>
    <w:uiPriority w:val="99"/>
    <w:unhideWhenUsed/>
    <w:rsid w:val="007E6C23"/>
    <w:rPr>
      <w:color w:val="0000FF"/>
      <w:u w:val="single"/>
    </w:rPr>
  </w:style>
  <w:style w:type="character" w:customStyle="1" w:styleId="Heading1Char">
    <w:name w:val="Heading 1 Char"/>
    <w:basedOn w:val="DefaultParagraphFont"/>
    <w:link w:val="Heading1"/>
    <w:uiPriority w:val="9"/>
    <w:rsid w:val="00D849AA"/>
    <w:rPr>
      <w:rFonts w:asciiTheme="majorHAnsi" w:eastAsiaTheme="majorEastAsia" w:hAnsiTheme="majorHAnsi" w:cstheme="majorBidi"/>
      <w:b/>
      <w:bCs/>
      <w:color w:val="2F5496" w:themeColor="accent1" w:themeShade="BF"/>
      <w:sz w:val="28"/>
      <w:szCs w:val="28"/>
    </w:rPr>
  </w:style>
  <w:style w:type="character" w:styleId="CommentReference">
    <w:name w:val="annotation reference"/>
    <w:basedOn w:val="DefaultParagraphFont"/>
    <w:uiPriority w:val="99"/>
    <w:semiHidden/>
    <w:unhideWhenUsed/>
    <w:rsid w:val="00E01BE3"/>
    <w:rPr>
      <w:sz w:val="16"/>
      <w:szCs w:val="16"/>
    </w:rPr>
  </w:style>
  <w:style w:type="paragraph" w:styleId="CommentText">
    <w:name w:val="annotation text"/>
    <w:basedOn w:val="Normal"/>
    <w:link w:val="CommentTextChar"/>
    <w:uiPriority w:val="99"/>
    <w:semiHidden/>
    <w:unhideWhenUsed/>
    <w:rsid w:val="00E01BE3"/>
    <w:rPr>
      <w:sz w:val="20"/>
      <w:szCs w:val="20"/>
    </w:rPr>
  </w:style>
  <w:style w:type="character" w:customStyle="1" w:styleId="CommentTextChar">
    <w:name w:val="Comment Text Char"/>
    <w:basedOn w:val="DefaultParagraphFont"/>
    <w:link w:val="CommentText"/>
    <w:uiPriority w:val="99"/>
    <w:semiHidden/>
    <w:rsid w:val="00E01BE3"/>
    <w:rPr>
      <w:sz w:val="20"/>
      <w:szCs w:val="20"/>
    </w:rPr>
  </w:style>
  <w:style w:type="paragraph" w:styleId="CommentSubject">
    <w:name w:val="annotation subject"/>
    <w:basedOn w:val="CommentText"/>
    <w:next w:val="CommentText"/>
    <w:link w:val="CommentSubjectChar"/>
    <w:uiPriority w:val="99"/>
    <w:semiHidden/>
    <w:unhideWhenUsed/>
    <w:rsid w:val="00E01BE3"/>
    <w:rPr>
      <w:b/>
      <w:bCs/>
    </w:rPr>
  </w:style>
  <w:style w:type="character" w:customStyle="1" w:styleId="CommentSubjectChar">
    <w:name w:val="Comment Subject Char"/>
    <w:basedOn w:val="CommentTextChar"/>
    <w:link w:val="CommentSubject"/>
    <w:uiPriority w:val="99"/>
    <w:semiHidden/>
    <w:rsid w:val="00E01BE3"/>
    <w:rPr>
      <w:b/>
      <w:bCs/>
      <w:sz w:val="20"/>
      <w:szCs w:val="20"/>
    </w:rPr>
  </w:style>
  <w:style w:type="paragraph" w:styleId="BalloonText">
    <w:name w:val="Balloon Text"/>
    <w:basedOn w:val="Normal"/>
    <w:link w:val="BalloonTextChar"/>
    <w:uiPriority w:val="99"/>
    <w:semiHidden/>
    <w:unhideWhenUsed/>
    <w:rsid w:val="00E01B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BE3"/>
    <w:rPr>
      <w:rFonts w:ascii="Segoe UI" w:hAnsi="Segoe UI" w:cs="Segoe UI"/>
      <w:sz w:val="18"/>
      <w:szCs w:val="18"/>
    </w:rPr>
  </w:style>
  <w:style w:type="character" w:styleId="FollowedHyperlink">
    <w:name w:val="FollowedHyperlink"/>
    <w:basedOn w:val="DefaultParagraphFont"/>
    <w:uiPriority w:val="99"/>
    <w:semiHidden/>
    <w:unhideWhenUsed/>
    <w:rsid w:val="001A78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46785">
      <w:bodyDiv w:val="1"/>
      <w:marLeft w:val="0"/>
      <w:marRight w:val="0"/>
      <w:marTop w:val="0"/>
      <w:marBottom w:val="0"/>
      <w:divBdr>
        <w:top w:val="none" w:sz="0" w:space="0" w:color="auto"/>
        <w:left w:val="none" w:sz="0" w:space="0" w:color="auto"/>
        <w:bottom w:val="none" w:sz="0" w:space="0" w:color="auto"/>
        <w:right w:val="none" w:sz="0" w:space="0" w:color="auto"/>
      </w:divBdr>
    </w:div>
    <w:div w:id="242833879">
      <w:bodyDiv w:val="1"/>
      <w:marLeft w:val="0"/>
      <w:marRight w:val="0"/>
      <w:marTop w:val="0"/>
      <w:marBottom w:val="0"/>
      <w:divBdr>
        <w:top w:val="none" w:sz="0" w:space="0" w:color="auto"/>
        <w:left w:val="none" w:sz="0" w:space="0" w:color="auto"/>
        <w:bottom w:val="none" w:sz="0" w:space="0" w:color="auto"/>
        <w:right w:val="none" w:sz="0" w:space="0" w:color="auto"/>
      </w:divBdr>
    </w:div>
    <w:div w:id="397633222">
      <w:bodyDiv w:val="1"/>
      <w:marLeft w:val="0"/>
      <w:marRight w:val="0"/>
      <w:marTop w:val="0"/>
      <w:marBottom w:val="0"/>
      <w:divBdr>
        <w:top w:val="none" w:sz="0" w:space="0" w:color="auto"/>
        <w:left w:val="none" w:sz="0" w:space="0" w:color="auto"/>
        <w:bottom w:val="none" w:sz="0" w:space="0" w:color="auto"/>
        <w:right w:val="none" w:sz="0" w:space="0" w:color="auto"/>
      </w:divBdr>
    </w:div>
    <w:div w:id="901911088">
      <w:bodyDiv w:val="1"/>
      <w:marLeft w:val="0"/>
      <w:marRight w:val="0"/>
      <w:marTop w:val="0"/>
      <w:marBottom w:val="0"/>
      <w:divBdr>
        <w:top w:val="none" w:sz="0" w:space="0" w:color="auto"/>
        <w:left w:val="none" w:sz="0" w:space="0" w:color="auto"/>
        <w:bottom w:val="none" w:sz="0" w:space="0" w:color="auto"/>
        <w:right w:val="none" w:sz="0" w:space="0" w:color="auto"/>
      </w:divBdr>
    </w:div>
    <w:div w:id="1536428013">
      <w:bodyDiv w:val="1"/>
      <w:marLeft w:val="0"/>
      <w:marRight w:val="0"/>
      <w:marTop w:val="0"/>
      <w:marBottom w:val="0"/>
      <w:divBdr>
        <w:top w:val="none" w:sz="0" w:space="0" w:color="auto"/>
        <w:left w:val="none" w:sz="0" w:space="0" w:color="auto"/>
        <w:bottom w:val="none" w:sz="0" w:space="0" w:color="auto"/>
        <w:right w:val="none" w:sz="0" w:space="0" w:color="auto"/>
      </w:divBdr>
    </w:div>
    <w:div w:id="1565986796">
      <w:bodyDiv w:val="1"/>
      <w:marLeft w:val="0"/>
      <w:marRight w:val="0"/>
      <w:marTop w:val="0"/>
      <w:marBottom w:val="0"/>
      <w:divBdr>
        <w:top w:val="none" w:sz="0" w:space="0" w:color="auto"/>
        <w:left w:val="none" w:sz="0" w:space="0" w:color="auto"/>
        <w:bottom w:val="none" w:sz="0" w:space="0" w:color="auto"/>
        <w:right w:val="none" w:sz="0" w:space="0" w:color="auto"/>
      </w:divBdr>
    </w:div>
    <w:div w:id="1760909209">
      <w:bodyDiv w:val="1"/>
      <w:marLeft w:val="0"/>
      <w:marRight w:val="0"/>
      <w:marTop w:val="0"/>
      <w:marBottom w:val="0"/>
      <w:divBdr>
        <w:top w:val="none" w:sz="0" w:space="0" w:color="auto"/>
        <w:left w:val="none" w:sz="0" w:space="0" w:color="auto"/>
        <w:bottom w:val="none" w:sz="0" w:space="0" w:color="auto"/>
        <w:right w:val="none" w:sz="0" w:space="0" w:color="auto"/>
      </w:divBdr>
    </w:div>
    <w:div w:id="191204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ligiousfreedomcenter.org/" TargetMode="External"/><Relationship Id="rId3" Type="http://schemas.openxmlformats.org/officeDocument/2006/relationships/settings" Target="settings.xml"/><Relationship Id="rId7" Type="http://schemas.openxmlformats.org/officeDocument/2006/relationships/hyperlink" Target="https://www.vox.com/2019/2/4/18210420/ralph-northam-racist-yearbook-black-voters-resig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6F9D81-CBA3-493C-A7F2-0B9556DF2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Freedom Forum</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Farrington</dc:creator>
  <cp:keywords>dialogue;race;African Americans</cp:keywords>
  <cp:lastModifiedBy>Tori Baskind</cp:lastModifiedBy>
  <cp:revision>4</cp:revision>
  <cp:lastPrinted>2019-05-27T22:13:00Z</cp:lastPrinted>
  <dcterms:created xsi:type="dcterms:W3CDTF">2019-05-30T13:19:00Z</dcterms:created>
  <dcterms:modified xsi:type="dcterms:W3CDTF">2019-05-30T13:21:00Z</dcterms:modified>
</cp:coreProperties>
</file>